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3BFB" w:rsidRDefault="002B3BFB" w:rsidP="00E2635C">
      <w:pPr>
        <w:pStyle w:val="Organization"/>
        <w:spacing w:before="0" w:after="0" w:line="240" w:lineRule="auto"/>
        <w:rPr>
          <w:b/>
          <w:sz w:val="40"/>
          <w:szCs w:val="40"/>
        </w:rPr>
      </w:pPr>
    </w:p>
    <w:p w:rsidR="006771D9" w:rsidRPr="00E047FC" w:rsidRDefault="006771D9" w:rsidP="00E2635C">
      <w:pPr>
        <w:pStyle w:val="Organization"/>
        <w:spacing w:before="0" w:after="0" w:line="240" w:lineRule="auto"/>
        <w:rPr>
          <w:b/>
          <w:sz w:val="40"/>
          <w:szCs w:val="40"/>
        </w:rPr>
      </w:pPr>
      <w:r w:rsidRPr="00E047FC">
        <w:rPr>
          <w:b/>
          <w:sz w:val="40"/>
          <w:szCs w:val="40"/>
        </w:rPr>
        <w:t xml:space="preserve">MCDHH E-News: </w:t>
      </w:r>
      <w:r w:rsidR="001D0FB6">
        <w:rPr>
          <w:b/>
          <w:sz w:val="40"/>
          <w:szCs w:val="40"/>
        </w:rPr>
        <w:t>November 18</w:t>
      </w:r>
      <w:r w:rsidR="008D73D3">
        <w:rPr>
          <w:b/>
          <w:sz w:val="40"/>
          <w:szCs w:val="40"/>
        </w:rPr>
        <w:t>,</w:t>
      </w:r>
      <w:r w:rsidR="00732E0C" w:rsidRPr="00E047FC">
        <w:rPr>
          <w:b/>
          <w:sz w:val="40"/>
          <w:szCs w:val="40"/>
        </w:rPr>
        <w:t xml:space="preserve"> 2022</w:t>
      </w:r>
    </w:p>
    <w:p w:rsidR="006771D9" w:rsidRPr="0019036C" w:rsidRDefault="006771D9" w:rsidP="00E2635C">
      <w:pPr>
        <w:pStyle w:val="ContactInfo"/>
        <w:spacing w:after="0" w:line="240" w:lineRule="auto"/>
        <w:rPr>
          <w:sz w:val="24"/>
          <w:szCs w:val="24"/>
        </w:rPr>
      </w:pPr>
      <w:r w:rsidRPr="0019036C">
        <w:rPr>
          <w:sz w:val="24"/>
          <w:szCs w:val="24"/>
        </w:rPr>
        <w:t>3216 Emerald Lane, Suite B, Jefferson City</w:t>
      </w:r>
    </w:p>
    <w:p w:rsidR="00F85AFF" w:rsidRDefault="006771D9" w:rsidP="00E96247">
      <w:pPr>
        <w:pStyle w:val="ContactInfo"/>
        <w:spacing w:after="0" w:line="240" w:lineRule="auto"/>
        <w:jc w:val="both"/>
        <w:rPr>
          <w:sz w:val="24"/>
          <w:szCs w:val="24"/>
        </w:rPr>
      </w:pPr>
      <w:r w:rsidRPr="0019036C">
        <w:rPr>
          <w:sz w:val="24"/>
          <w:szCs w:val="24"/>
        </w:rPr>
        <w:t>www.mcdhh.mo.gov V: (573) 526-5205; VP: (573) 298-6778</w:t>
      </w:r>
    </w:p>
    <w:p w:rsidR="005C3B7A" w:rsidRPr="00416ECB" w:rsidRDefault="00E2635C" w:rsidP="0090120C">
      <w:pPr>
        <w:pStyle w:val="ContactInfo"/>
        <w:spacing w:after="0" w:line="240" w:lineRule="auto"/>
        <w:rPr>
          <w:rFonts w:ascii="Times New Roman" w:hAnsi="Times New Roman" w:cs="Times New Roman"/>
          <w:b/>
          <w:sz w:val="28"/>
          <w:szCs w:val="28"/>
        </w:rPr>
      </w:pPr>
      <w:r>
        <w:rPr>
          <w:noProof/>
          <w:sz w:val="24"/>
          <w:szCs w:val="24"/>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92075</wp:posOffset>
                </wp:positionV>
                <wp:extent cx="6477000" cy="9525"/>
                <wp:effectExtent l="0" t="19050" r="38100" b="47625"/>
                <wp:wrapNone/>
                <wp:docPr id="7" name="Straight Connector 7"/>
                <wp:cNvGraphicFramePr/>
                <a:graphic xmlns:a="http://schemas.openxmlformats.org/drawingml/2006/main">
                  <a:graphicData uri="http://schemas.microsoft.com/office/word/2010/wordprocessingShape">
                    <wps:wsp>
                      <wps:cNvCnPr/>
                      <wps:spPr>
                        <a:xfrm flipV="1">
                          <a:off x="0" y="0"/>
                          <a:ext cx="6477000" cy="9525"/>
                        </a:xfrm>
                        <a:prstGeom prst="line">
                          <a:avLst/>
                        </a:prstGeom>
                        <a:ln w="57150"/>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1BABB61" id="Straight Connector 7"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0,7.25pt" to="510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" strokecolor="black [3200]" strokeweight="4.5pt">
                <v:stroke joinstyle="miter"/>
              </v:line>
            </w:pict>
          </mc:Fallback>
        </mc:AlternateContent>
      </w:r>
    </w:p>
    <w:p w:rsidR="00214554" w:rsidRDefault="00214554" w:rsidP="00214554">
      <w:pPr>
        <w:rPr>
          <w:rFonts w:ascii="Arial" w:hAnsi="Arial" w:cs="Arial"/>
          <w:color w:val="1F497D"/>
          <w:sz w:val="28"/>
          <w:szCs w:val="28"/>
        </w:rPr>
      </w:pPr>
    </w:p>
    <w:p w:rsidR="00214554" w:rsidRPr="00D16D7E" w:rsidRDefault="00214554" w:rsidP="00214554">
      <w:pPr>
        <w:rPr>
          <w:rFonts w:ascii="Arial" w:hAnsi="Arial" w:cs="Arial"/>
          <w:b/>
          <w:color w:val="000000" w:themeColor="text1"/>
          <w:sz w:val="24"/>
          <w:szCs w:val="24"/>
        </w:rPr>
      </w:pPr>
      <w:r w:rsidRPr="00D16D7E">
        <w:rPr>
          <w:rFonts w:ascii="Arial" w:hAnsi="Arial" w:cs="Arial"/>
          <w:b/>
          <w:color w:val="000000" w:themeColor="text1"/>
          <w:sz w:val="24"/>
          <w:szCs w:val="24"/>
        </w:rPr>
        <w:t>Many thanks to the Museum for the special attention and support provided to Missouri’s endeavor to pass LEAD-K here!</w:t>
      </w:r>
    </w:p>
    <w:p w:rsidR="00214554" w:rsidRPr="00214554" w:rsidRDefault="00214554" w:rsidP="00214554">
      <w:pPr>
        <w:rPr>
          <w:rFonts w:ascii="Arial" w:hAnsi="Arial" w:cs="Arial"/>
          <w:color w:val="000000" w:themeColor="text1"/>
          <w:sz w:val="28"/>
          <w:szCs w:val="28"/>
        </w:rPr>
      </w:pPr>
      <w:r w:rsidRPr="00D16D7E">
        <w:rPr>
          <w:rFonts w:ascii="Arial" w:hAnsi="Arial" w:cs="Arial"/>
          <w:color w:val="000000" w:themeColor="text1"/>
          <w:sz w:val="24"/>
          <w:szCs w:val="24"/>
        </w:rPr>
        <w:t>On November 12, 2022, Commission Chair, Clark Corogenes arranged a tour at the History of Deaf Culture, History and Art in Olathe, KS.  Becky Davis from MCDHH and Scott Dollar representing MoAD were also present.  The private tour was to inform legislators and several supporters of the Missouri LEAD-K legislation about the Deaf community and perspective.  Rep. Jerome Barnes and Sen. Lauren Arthur along with Dr. Julie Holland from the Parent Leadership Training Institute and their families attended the event.</w:t>
      </w:r>
      <w:r w:rsidRPr="00214554">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14554">
        <w:rPr>
          <w:rFonts w:ascii="Arial" w:hAnsi="Arial" w:cs="Arial"/>
          <w:noProof/>
          <w:color w:val="000000" w:themeColor="text1"/>
          <w:sz w:val="28"/>
          <w:szCs w:val="28"/>
        </w:rPr>
        <w:drawing>
          <wp:inline distT="0" distB="0" distL="0" distR="0">
            <wp:extent cx="6343650" cy="2983026"/>
            <wp:effectExtent l="0" t="0" r="0" b="8255"/>
            <wp:docPr id="3" name="Picture 3" descr="C:\Users\listel\AppData\Local\Microsoft\Windows\INetCache\Content.Outlook\A1TYBHRA\20221118_10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tel\AppData\Local\Microsoft\Windows\INetCache\Content.Outlook\A1TYBHRA\20221118_1010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43650" cy="2983026"/>
                    </a:xfrm>
                    <a:prstGeom prst="rect">
                      <a:avLst/>
                    </a:prstGeom>
                    <a:noFill/>
                    <a:ln>
                      <a:noFill/>
                    </a:ln>
                  </pic:spPr>
                </pic:pic>
              </a:graphicData>
            </a:graphic>
          </wp:inline>
        </w:drawing>
      </w:r>
    </w:p>
    <w:p w:rsidR="009A061A" w:rsidRPr="001D0FB6" w:rsidRDefault="009A061A" w:rsidP="009346ED">
      <w:pPr>
        <w:spacing w:before="200" w:line="240" w:lineRule="auto"/>
        <w:ind w:right="144"/>
        <w:rPr>
          <w:rFonts w:ascii="Arial" w:eastAsiaTheme="minorHAnsi" w:hAnsi="Arial" w:cs="Arial"/>
          <w:b/>
          <w:color w:val="1D2129"/>
          <w:sz w:val="24"/>
          <w:szCs w:val="24"/>
          <w:lang w:val="en"/>
        </w:rPr>
      </w:pPr>
    </w:p>
    <w:p w:rsidR="001D0FB6" w:rsidRPr="00D16D7E" w:rsidRDefault="001D0FB6" w:rsidP="001D0FB6">
      <w:pPr>
        <w:spacing w:after="0"/>
        <w:rPr>
          <w:rFonts w:ascii="Arial" w:hAnsi="Arial" w:cs="Arial"/>
          <w:b/>
          <w:sz w:val="24"/>
          <w:szCs w:val="24"/>
        </w:rPr>
      </w:pPr>
      <w:r w:rsidRPr="00D16D7E">
        <w:rPr>
          <w:rFonts w:ascii="Arial" w:hAnsi="Arial" w:cs="Arial"/>
          <w:b/>
          <w:sz w:val="24"/>
          <w:szCs w:val="24"/>
        </w:rPr>
        <w:t xml:space="preserve">UPDATE ON RID SPONSORSHIP STATUS: </w:t>
      </w:r>
    </w:p>
    <w:p w:rsidR="001D0FB6" w:rsidRPr="00D16D7E" w:rsidRDefault="001D0FB6" w:rsidP="001D0FB6">
      <w:pPr>
        <w:spacing w:after="0"/>
        <w:rPr>
          <w:rFonts w:ascii="Arial" w:hAnsi="Arial" w:cs="Arial"/>
          <w:sz w:val="24"/>
          <w:szCs w:val="24"/>
        </w:rPr>
      </w:pPr>
      <w:r w:rsidRPr="00D16D7E">
        <w:rPr>
          <w:rFonts w:ascii="Arial" w:hAnsi="Arial" w:cs="Arial"/>
          <w:sz w:val="24"/>
          <w:szCs w:val="24"/>
        </w:rPr>
        <w:t>MCDHH submitted their plan of action to the RID Audit Committee. We are pending review. A follow up announcement will be made when a decision is determined. Thank you for your patience.</w:t>
      </w:r>
    </w:p>
    <w:p w:rsidR="009A061A" w:rsidRDefault="009A061A" w:rsidP="009346ED">
      <w:pPr>
        <w:spacing w:before="200" w:line="240" w:lineRule="auto"/>
        <w:ind w:right="144"/>
        <w:rPr>
          <w:rFonts w:ascii="Arial" w:eastAsiaTheme="minorHAnsi" w:hAnsi="Arial" w:cs="Arial"/>
          <w:color w:val="1D2129"/>
          <w:sz w:val="24"/>
          <w:szCs w:val="24"/>
          <w:lang w:val="en"/>
        </w:rPr>
      </w:pPr>
    </w:p>
    <w:p w:rsidR="00D16D7E" w:rsidRDefault="00D16D7E" w:rsidP="009346ED">
      <w:pPr>
        <w:spacing w:before="200" w:line="240" w:lineRule="auto"/>
        <w:ind w:right="144"/>
        <w:rPr>
          <w:rFonts w:ascii="Arial" w:eastAsiaTheme="minorHAnsi" w:hAnsi="Arial" w:cs="Arial"/>
          <w:color w:val="1D2129"/>
          <w:sz w:val="24"/>
          <w:szCs w:val="24"/>
          <w:lang w:val="en"/>
        </w:rPr>
      </w:pPr>
    </w:p>
    <w:p w:rsidR="00D16D7E" w:rsidRPr="009A061A" w:rsidRDefault="00D16D7E" w:rsidP="009346ED">
      <w:pPr>
        <w:spacing w:before="200" w:line="240" w:lineRule="auto"/>
        <w:ind w:right="144"/>
        <w:rPr>
          <w:rFonts w:ascii="Arial" w:eastAsiaTheme="minorHAnsi" w:hAnsi="Arial" w:cs="Arial"/>
          <w:color w:val="1D2129"/>
          <w:sz w:val="24"/>
          <w:szCs w:val="24"/>
          <w:lang w:val="en"/>
        </w:rPr>
      </w:pPr>
      <w:bookmarkStart w:id="0" w:name="_GoBack"/>
      <w:bookmarkEnd w:id="0"/>
    </w:p>
    <w:p w:rsidR="009346ED" w:rsidRDefault="009346ED" w:rsidP="001A1B92">
      <w:pPr>
        <w:spacing w:before="200" w:line="240" w:lineRule="auto"/>
        <w:ind w:right="144"/>
        <w:rPr>
          <w:rFonts w:ascii="Arial" w:eastAsia="Times New Roman" w:hAnsi="Arial" w:cs="Arial"/>
          <w:sz w:val="24"/>
          <w:szCs w:val="24"/>
        </w:rPr>
      </w:pPr>
      <w:r w:rsidRPr="009346ED">
        <w:rPr>
          <w:rFonts w:ascii="Arial" w:eastAsiaTheme="minorHAnsi" w:hAnsi="Arial" w:cs="Arial"/>
          <w:b/>
          <w:color w:val="1D2129"/>
          <w:sz w:val="24"/>
          <w:szCs w:val="24"/>
          <w:lang w:val="en"/>
        </w:rPr>
        <w:t xml:space="preserve">Sleep Family Scholarship: </w:t>
      </w:r>
      <w:r>
        <w:rPr>
          <w:rFonts w:ascii="Arial" w:eastAsia="Times New Roman" w:hAnsi="Arial" w:cs="Arial"/>
          <w:sz w:val="24"/>
          <w:szCs w:val="24"/>
        </w:rPr>
        <w:t>W</w:t>
      </w:r>
      <w:r w:rsidRPr="009346ED">
        <w:rPr>
          <w:rFonts w:ascii="Arial" w:eastAsia="Times New Roman" w:hAnsi="Arial" w:cs="Arial"/>
          <w:sz w:val="24"/>
          <w:szCs w:val="24"/>
        </w:rPr>
        <w:t>e are a family-run organization that offers helpful resources for individuals with sleep and wellness issues, especially as caused by phys</w:t>
      </w:r>
      <w:r>
        <w:rPr>
          <w:rFonts w:ascii="Arial" w:eastAsia="Times New Roman" w:hAnsi="Arial" w:cs="Arial"/>
          <w:sz w:val="24"/>
          <w:szCs w:val="24"/>
        </w:rPr>
        <w:t xml:space="preserve">ical and mental disabilities.  We offer an annual $1,500 scholarship for disabled students, for more information, click here: </w:t>
      </w:r>
      <w:r w:rsidRPr="009346ED">
        <w:rPr>
          <w:rFonts w:ascii="Arial" w:eastAsia="Times New Roman" w:hAnsi="Arial" w:cs="Arial"/>
          <w:sz w:val="24"/>
          <w:szCs w:val="24"/>
        </w:rPr>
        <w:t> </w:t>
      </w:r>
      <w:hyperlink r:id="rId9" w:history="1">
        <w:r w:rsidRPr="009346ED">
          <w:rPr>
            <w:rStyle w:val="Hyperlink"/>
            <w:rFonts w:ascii="Arial" w:eastAsia="Times New Roman" w:hAnsi="Arial" w:cs="Arial"/>
            <w:sz w:val="24"/>
            <w:szCs w:val="24"/>
          </w:rPr>
          <w:t>https://sleepfamily.org/scholarship/</w:t>
        </w:r>
      </w:hyperlink>
      <w:r>
        <w:rPr>
          <w:rFonts w:ascii="Arial" w:eastAsia="Times New Roman" w:hAnsi="Arial" w:cs="Arial"/>
          <w:sz w:val="24"/>
          <w:szCs w:val="24"/>
        </w:rPr>
        <w:t xml:space="preserve">  </w:t>
      </w:r>
    </w:p>
    <w:p w:rsidR="00BB7BD6" w:rsidRPr="009346ED" w:rsidRDefault="009346ED" w:rsidP="001A1B92">
      <w:pPr>
        <w:spacing w:before="200" w:line="240" w:lineRule="auto"/>
        <w:ind w:right="144"/>
        <w:rPr>
          <w:rFonts w:ascii="Arial" w:eastAsiaTheme="minorHAnsi" w:hAnsi="Arial" w:cs="Arial"/>
          <w:b/>
          <w:color w:val="1D2129"/>
          <w:sz w:val="24"/>
          <w:szCs w:val="24"/>
          <w:lang w:val="en"/>
        </w:rPr>
      </w:pPr>
      <w:r>
        <w:rPr>
          <w:rFonts w:eastAsia="Times New Roman"/>
        </w:rPr>
        <w:t> </w:t>
      </w:r>
      <w:r>
        <w:rPr>
          <w:rFonts w:eastAsia="Times New Roman"/>
        </w:rPr>
        <w:br/>
      </w:r>
      <w:r w:rsidR="0012555A" w:rsidRPr="001A1B92">
        <w:rPr>
          <w:rFonts w:ascii="Arial" w:eastAsiaTheme="minorHAnsi" w:hAnsi="Arial" w:cs="Arial"/>
          <w:b/>
          <w:color w:val="1D2129"/>
          <w:sz w:val="24"/>
          <w:szCs w:val="24"/>
          <w:lang w:val="en"/>
        </w:rPr>
        <w:t>Interpreter Certification Renewal</w:t>
      </w:r>
      <w:r>
        <w:rPr>
          <w:rFonts w:ascii="Arial" w:eastAsiaTheme="minorHAnsi" w:hAnsi="Arial" w:cs="Arial"/>
          <w:b/>
          <w:color w:val="1D2129"/>
          <w:sz w:val="24"/>
          <w:szCs w:val="24"/>
          <w:lang w:val="en"/>
        </w:rPr>
        <w:t xml:space="preserve">: </w:t>
      </w:r>
      <w:r w:rsidR="0012555A" w:rsidRPr="0012555A">
        <w:rPr>
          <w:rFonts w:ascii="Arial" w:eastAsiaTheme="minorHAnsi" w:hAnsi="Arial" w:cs="Arial"/>
          <w:color w:val="262626" w:themeColor="text1" w:themeTint="D9"/>
          <w:sz w:val="24"/>
          <w:szCs w:val="24"/>
        </w:rPr>
        <w:t>Interpreters! Don’t forget that it’s time to renew your certification. Your renewal paperwork must be postmarked by December 2, 2022 in order to avoid late fees and the possibility of your certification becoming invalid. Don’t hesitate to reach out to our office if you have questions about your renewal.</w:t>
      </w:r>
    </w:p>
    <w:p w:rsidR="00CC35C5" w:rsidRPr="0012555A" w:rsidRDefault="007D3A3E" w:rsidP="001A1B92">
      <w:pPr>
        <w:pStyle w:val="NormalWeb"/>
        <w:spacing w:after="0" w:afterAutospacing="0"/>
        <w:jc w:val="both"/>
        <w:rPr>
          <w:rFonts w:ascii="Arial" w:eastAsiaTheme="minorHAnsi" w:hAnsi="Arial" w:cs="Arial"/>
        </w:rPr>
      </w:pPr>
      <w:r w:rsidRPr="0012555A">
        <w:rPr>
          <w:rFonts w:ascii="Arial" w:eastAsiaTheme="minorHAnsi" w:hAnsi="Arial" w:cs="Arial"/>
          <w:b/>
        </w:rPr>
        <w:t>Conceal Carry Class</w:t>
      </w:r>
      <w:r w:rsidRPr="0012555A">
        <w:rPr>
          <w:rFonts w:ascii="Arial" w:eastAsiaTheme="minorHAnsi" w:hAnsi="Arial" w:cs="Arial"/>
        </w:rPr>
        <w:t xml:space="preserve"> is being offered at Eagle Eye Shooting Range in Wentzville, MO </w:t>
      </w:r>
    </w:p>
    <w:p w:rsidR="007D3A3E" w:rsidRPr="0012555A" w:rsidRDefault="007D3A3E" w:rsidP="001A1B92">
      <w:pPr>
        <w:spacing w:after="0"/>
        <w:rPr>
          <w:rFonts w:ascii="Arial" w:hAnsi="Arial" w:cs="Arial"/>
          <w:bCs/>
          <w:sz w:val="24"/>
          <w:szCs w:val="24"/>
        </w:rPr>
      </w:pPr>
      <w:r w:rsidRPr="0012555A">
        <w:rPr>
          <w:rFonts w:ascii="Arial" w:hAnsi="Arial" w:cs="Arial"/>
          <w:bCs/>
          <w:sz w:val="24"/>
          <w:szCs w:val="24"/>
        </w:rPr>
        <w:t>Saturday, December 3</w:t>
      </w:r>
      <w:r w:rsidRPr="0012555A">
        <w:rPr>
          <w:rFonts w:ascii="Arial" w:hAnsi="Arial" w:cs="Arial"/>
          <w:bCs/>
          <w:sz w:val="24"/>
          <w:szCs w:val="24"/>
          <w:vertAlign w:val="superscript"/>
        </w:rPr>
        <w:t>rd</w:t>
      </w:r>
      <w:r w:rsidRPr="0012555A">
        <w:rPr>
          <w:rFonts w:ascii="Arial" w:hAnsi="Arial" w:cs="Arial"/>
          <w:bCs/>
          <w:sz w:val="24"/>
          <w:szCs w:val="24"/>
        </w:rPr>
        <w:t>, 2022</w:t>
      </w:r>
    </w:p>
    <w:p w:rsidR="007D3A3E" w:rsidRPr="0012555A" w:rsidRDefault="007D3A3E" w:rsidP="001A1B92">
      <w:pPr>
        <w:spacing w:after="0"/>
        <w:rPr>
          <w:rFonts w:ascii="Arial" w:hAnsi="Arial" w:cs="Arial"/>
          <w:bCs/>
          <w:sz w:val="24"/>
          <w:szCs w:val="24"/>
        </w:rPr>
      </w:pPr>
      <w:r w:rsidRPr="0012555A">
        <w:rPr>
          <w:rFonts w:ascii="Arial" w:hAnsi="Arial" w:cs="Arial"/>
          <w:bCs/>
          <w:sz w:val="24"/>
          <w:szCs w:val="24"/>
        </w:rPr>
        <w:t>Location: Eagle Eye Shooting Range and Gun Shop - 851 Pic Parkway  Wentzville, MO.  63385</w:t>
      </w:r>
    </w:p>
    <w:p w:rsidR="007D3A3E" w:rsidRPr="0012555A" w:rsidRDefault="007D3A3E" w:rsidP="001A1B92">
      <w:pPr>
        <w:spacing w:after="0"/>
        <w:rPr>
          <w:rFonts w:ascii="Arial" w:hAnsi="Arial" w:cs="Arial"/>
          <w:bCs/>
          <w:sz w:val="24"/>
          <w:szCs w:val="24"/>
        </w:rPr>
      </w:pPr>
      <w:r w:rsidRPr="0012555A">
        <w:rPr>
          <w:rFonts w:ascii="Arial" w:hAnsi="Arial" w:cs="Arial"/>
          <w:bCs/>
          <w:sz w:val="24"/>
          <w:szCs w:val="24"/>
        </w:rPr>
        <w:t>Cost: $125</w:t>
      </w:r>
    </w:p>
    <w:p w:rsidR="007D3A3E" w:rsidRPr="0012555A" w:rsidRDefault="007D3A3E" w:rsidP="001A1B92">
      <w:pPr>
        <w:spacing w:after="0"/>
        <w:rPr>
          <w:rFonts w:ascii="Arial" w:hAnsi="Arial" w:cs="Arial"/>
          <w:bCs/>
          <w:sz w:val="24"/>
          <w:szCs w:val="24"/>
        </w:rPr>
      </w:pPr>
      <w:r w:rsidRPr="0012555A">
        <w:rPr>
          <w:rFonts w:ascii="Arial" w:hAnsi="Arial" w:cs="Arial"/>
          <w:bCs/>
          <w:sz w:val="24"/>
          <w:szCs w:val="24"/>
        </w:rPr>
        <w:t xml:space="preserve">Length of time: 8 hours long from 9am to 5pm </w:t>
      </w:r>
      <w:r w:rsidRPr="0012555A">
        <w:rPr>
          <w:rFonts w:ascii="Arial" w:hAnsi="Arial" w:cs="Arial"/>
          <w:bCs/>
          <w:sz w:val="24"/>
          <w:szCs w:val="24"/>
          <w:u w:val="single"/>
        </w:rPr>
        <w:t>with lunch provided.</w:t>
      </w:r>
      <w:r w:rsidRPr="0012555A">
        <w:rPr>
          <w:rFonts w:ascii="Arial" w:hAnsi="Arial" w:cs="Arial"/>
          <w:bCs/>
          <w:sz w:val="24"/>
          <w:szCs w:val="24"/>
        </w:rPr>
        <w:t>  (Please arrive to class 15 minutes early)</w:t>
      </w:r>
    </w:p>
    <w:p w:rsidR="007D3A3E" w:rsidRPr="0012555A" w:rsidRDefault="007D3A3E" w:rsidP="001A1B92">
      <w:pPr>
        <w:spacing w:after="0"/>
        <w:rPr>
          <w:rFonts w:ascii="Arial" w:hAnsi="Arial" w:cs="Arial"/>
          <w:bCs/>
          <w:sz w:val="24"/>
          <w:szCs w:val="24"/>
        </w:rPr>
      </w:pPr>
      <w:r w:rsidRPr="0012555A">
        <w:rPr>
          <w:rFonts w:ascii="Arial" w:hAnsi="Arial" w:cs="Arial"/>
          <w:bCs/>
          <w:sz w:val="24"/>
          <w:szCs w:val="24"/>
        </w:rPr>
        <w:t>40 rounds of ammunition is required with a handgun. (If you do not have a handgun and ammunition, this can be rented and purchased through the shop)</w:t>
      </w:r>
    </w:p>
    <w:p w:rsidR="009A061A" w:rsidRPr="00214554" w:rsidRDefault="007D3A3E" w:rsidP="00214554">
      <w:pPr>
        <w:spacing w:after="0"/>
        <w:rPr>
          <w:rFonts w:ascii="Arial" w:hAnsi="Arial" w:cs="Arial"/>
          <w:bCs/>
          <w:sz w:val="24"/>
          <w:szCs w:val="24"/>
        </w:rPr>
      </w:pPr>
      <w:r w:rsidRPr="0012555A">
        <w:rPr>
          <w:rFonts w:ascii="Arial" w:hAnsi="Arial" w:cs="Arial"/>
          <w:bCs/>
          <w:sz w:val="24"/>
          <w:szCs w:val="24"/>
        </w:rPr>
        <w:t xml:space="preserve">Registration can be called in to Eagle Eye USA at (636)-887-4867. (Pre-registration is required)         </w:t>
      </w:r>
      <w:r w:rsidRPr="0012555A">
        <w:rPr>
          <w:rFonts w:ascii="Arial" w:hAnsi="Arial" w:cs="Arial"/>
          <w:b/>
          <w:bCs/>
          <w:sz w:val="24"/>
          <w:szCs w:val="24"/>
        </w:rPr>
        <w:t>*</w:t>
      </w:r>
      <w:r w:rsidR="00214554">
        <w:rPr>
          <w:rFonts w:ascii="Arial" w:hAnsi="Arial" w:cs="Arial"/>
          <w:b/>
          <w:bCs/>
          <w:sz w:val="24"/>
          <w:szCs w:val="24"/>
        </w:rPr>
        <w:t>*Interpreters will be provided*</w:t>
      </w:r>
    </w:p>
    <w:p w:rsidR="009A061A" w:rsidRDefault="00A5671D" w:rsidP="0012555A">
      <w:pPr>
        <w:rPr>
          <w:rFonts w:ascii="Arial" w:hAnsi="Arial" w:cs="Arial"/>
          <w:b/>
          <w:sz w:val="24"/>
          <w:szCs w:val="24"/>
        </w:rPr>
      </w:pPr>
      <w:r>
        <w:rPr>
          <w:noProof/>
          <w:color w:val="050505"/>
          <w:sz w:val="24"/>
          <w:szCs w:val="24"/>
        </w:rPr>
        <w:drawing>
          <wp:anchor distT="0" distB="0" distL="114300" distR="114300" simplePos="0" relativeHeight="251665408" behindDoc="1" locked="0" layoutInCell="1" allowOverlap="1">
            <wp:simplePos x="0" y="0"/>
            <wp:positionH relativeFrom="column">
              <wp:posOffset>4524375</wp:posOffset>
            </wp:positionH>
            <wp:positionV relativeFrom="paragraph">
              <wp:posOffset>208280</wp:posOffset>
            </wp:positionV>
            <wp:extent cx="1990725" cy="1990725"/>
            <wp:effectExtent l="0" t="0" r="9525" b="9525"/>
            <wp:wrapTight wrapText="bothSides">
              <wp:wrapPolygon edited="0">
                <wp:start x="0" y="0"/>
                <wp:lineTo x="0" y="21497"/>
                <wp:lineTo x="21497" y="21497"/>
                <wp:lineTo x="21497" y="0"/>
                <wp:lineTo x="0" y="0"/>
              </wp:wrapPolygon>
            </wp:wrapTight>
            <wp:docPr id="1" name="Picture 1" descr="cid:image002.png@01D8F415.1A867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8F415.1A8676A0"/>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555A" w:rsidRPr="001A1B92" w:rsidRDefault="00E2635C" w:rsidP="0012555A">
      <w:pPr>
        <w:rPr>
          <w:rFonts w:ascii="Arial" w:hAnsi="Arial" w:cs="Arial"/>
          <w:b/>
          <w:sz w:val="24"/>
          <w:szCs w:val="24"/>
        </w:rPr>
      </w:pPr>
      <w:r w:rsidRPr="0012555A">
        <w:rPr>
          <w:rFonts w:ascii="Arial" w:hAnsi="Arial" w:cs="Arial"/>
          <w:b/>
          <w:sz w:val="24"/>
          <w:szCs w:val="24"/>
        </w:rPr>
        <w:t xml:space="preserve">JOB </w:t>
      </w:r>
      <w:r w:rsidR="009F2006" w:rsidRPr="0012555A">
        <w:rPr>
          <w:rFonts w:ascii="Arial" w:hAnsi="Arial" w:cs="Arial"/>
          <w:b/>
          <w:sz w:val="24"/>
          <w:szCs w:val="24"/>
        </w:rPr>
        <w:t>ANNOUNCEMENTS</w:t>
      </w:r>
      <w:r w:rsidR="00420F4D" w:rsidRPr="0012555A">
        <w:rPr>
          <w:rFonts w:ascii="Arial" w:hAnsi="Arial" w:cs="Arial"/>
          <w:b/>
          <w:sz w:val="24"/>
          <w:szCs w:val="24"/>
        </w:rPr>
        <w:t>:</w:t>
      </w:r>
    </w:p>
    <w:p w:rsidR="00C4084E" w:rsidRPr="00C4084E" w:rsidRDefault="00C4084E" w:rsidP="00C4084E">
      <w:pPr>
        <w:shd w:val="clear" w:color="auto" w:fill="FFFFFF"/>
        <w:spacing w:after="0"/>
        <w:rPr>
          <w:rFonts w:ascii="Arial" w:hAnsi="Arial" w:cs="Arial"/>
          <w:color w:val="050505"/>
          <w:sz w:val="24"/>
          <w:szCs w:val="24"/>
        </w:rPr>
      </w:pPr>
    </w:p>
    <w:p w:rsidR="00C4084E" w:rsidRPr="00C4084E" w:rsidRDefault="00C4084E" w:rsidP="00C4084E">
      <w:pPr>
        <w:shd w:val="clear" w:color="auto" w:fill="FFFFFF"/>
        <w:spacing w:after="0"/>
        <w:rPr>
          <w:rFonts w:ascii="Arial" w:hAnsi="Arial" w:cs="Arial"/>
          <w:color w:val="050505"/>
          <w:sz w:val="24"/>
          <w:szCs w:val="24"/>
        </w:rPr>
      </w:pPr>
      <w:r w:rsidRPr="00C4084E">
        <w:rPr>
          <w:rFonts w:ascii="Arial" w:hAnsi="Arial" w:cs="Arial"/>
          <w:b/>
          <w:color w:val="050505"/>
          <w:sz w:val="24"/>
          <w:szCs w:val="24"/>
        </w:rPr>
        <w:t>DEAF, Inc</w:t>
      </w:r>
      <w:r w:rsidRPr="00C4084E">
        <w:rPr>
          <w:rFonts w:ascii="Arial" w:hAnsi="Arial" w:cs="Arial"/>
          <w:color w:val="050505"/>
          <w:sz w:val="24"/>
          <w:szCs w:val="24"/>
        </w:rPr>
        <w:t xml:space="preserve">. is looking for a Finance Manager who is an experienced &amp; finance-savvy manager who’s equally as eager to join our team and passionate about accessibility. This position is in St. Louis, MO. See below and our website for more information about the position! </w:t>
      </w:r>
    </w:p>
    <w:p w:rsidR="00C4084E" w:rsidRDefault="00D16D7E" w:rsidP="00C4084E">
      <w:pPr>
        <w:shd w:val="clear" w:color="auto" w:fill="FFFFFF"/>
        <w:spacing w:after="0"/>
        <w:rPr>
          <w:rFonts w:ascii="Arial" w:hAnsi="Arial" w:cs="Arial"/>
          <w:color w:val="050505"/>
          <w:sz w:val="24"/>
          <w:szCs w:val="24"/>
        </w:rPr>
      </w:pPr>
      <w:hyperlink r:id="rId12" w:tgtFrame="_blank" w:history="1">
        <w:r w:rsidR="00C4084E" w:rsidRPr="00C4084E">
          <w:rPr>
            <w:rStyle w:val="Hyperlink"/>
            <w:rFonts w:ascii="Arial" w:hAnsi="Arial" w:cs="Arial"/>
            <w:sz w:val="24"/>
            <w:szCs w:val="24"/>
            <w:bdr w:val="none" w:sz="0" w:space="0" w:color="auto" w:frame="1"/>
          </w:rPr>
          <w:t>https://www.deafinc.org/about.html#careers</w:t>
        </w:r>
      </w:hyperlink>
    </w:p>
    <w:p w:rsidR="00C4084E" w:rsidRDefault="00C4084E" w:rsidP="00C4084E">
      <w:pPr>
        <w:shd w:val="clear" w:color="auto" w:fill="FFFFFF"/>
        <w:spacing w:after="0"/>
        <w:rPr>
          <w:rFonts w:ascii="Arial" w:hAnsi="Arial" w:cs="Arial"/>
          <w:color w:val="050505"/>
          <w:sz w:val="24"/>
          <w:szCs w:val="24"/>
        </w:rPr>
      </w:pPr>
    </w:p>
    <w:p w:rsidR="00C4084E" w:rsidRPr="00C4084E" w:rsidRDefault="00C4084E" w:rsidP="00C4084E">
      <w:pPr>
        <w:shd w:val="clear" w:color="auto" w:fill="FFFFFF"/>
        <w:spacing w:after="0"/>
        <w:rPr>
          <w:rFonts w:ascii="Arial" w:hAnsi="Arial" w:cs="Arial"/>
          <w:color w:val="050505"/>
          <w:sz w:val="24"/>
          <w:szCs w:val="24"/>
        </w:rPr>
      </w:pPr>
    </w:p>
    <w:p w:rsidR="001D7C76" w:rsidRPr="0012555A" w:rsidRDefault="001D7C76" w:rsidP="0012555A">
      <w:pPr>
        <w:rPr>
          <w:rFonts w:ascii="Arial" w:hAnsi="Arial" w:cs="Arial"/>
          <w:b/>
          <w:color w:val="1C1E21"/>
          <w:sz w:val="24"/>
          <w:szCs w:val="24"/>
          <w:u w:val="single"/>
          <w:lang w:val="en"/>
        </w:rPr>
      </w:pPr>
      <w:r w:rsidRPr="0012555A">
        <w:rPr>
          <w:rFonts w:ascii="Arial" w:hAnsi="Arial" w:cs="Arial"/>
          <w:b/>
          <w:color w:val="1C1E21"/>
          <w:sz w:val="24"/>
          <w:szCs w:val="24"/>
          <w:u w:val="single"/>
          <w:lang w:val="en"/>
        </w:rPr>
        <w:t>Join the MCDHH Team: Now Hiring a Hard of Hearing Program Manager</w:t>
      </w:r>
    </w:p>
    <w:p w:rsidR="001A1B92" w:rsidRPr="001D0FB6" w:rsidRDefault="001D7C76" w:rsidP="001A1B92">
      <w:pPr>
        <w:rPr>
          <w:rFonts w:ascii="Arial" w:hAnsi="Arial" w:cs="Arial"/>
          <w:color w:val="1D2129"/>
          <w:sz w:val="24"/>
          <w:szCs w:val="24"/>
          <w:lang w:val="en"/>
        </w:rPr>
      </w:pPr>
      <w:r w:rsidRPr="0012555A">
        <w:rPr>
          <w:rFonts w:ascii="Arial" w:hAnsi="Arial" w:cs="Arial"/>
          <w:color w:val="1D2129"/>
          <w:sz w:val="24"/>
          <w:szCs w:val="24"/>
          <w:lang w:val="en"/>
        </w:rPr>
        <w:t xml:space="preserve">Are you looking for an opportunity to work in a highly visible and respected state agency? Do you have what it takes to blend with a creative, talented, and innovative team? This may be the job for you! MCDHH is currently looking for applicants to fill the position of </w:t>
      </w:r>
      <w:r w:rsidRPr="0012555A">
        <w:rPr>
          <w:rFonts w:ascii="Arial" w:hAnsi="Arial" w:cs="Arial"/>
          <w:b/>
          <w:bCs/>
          <w:color w:val="1D2129"/>
          <w:sz w:val="24"/>
          <w:szCs w:val="24"/>
          <w:lang w:val="en"/>
        </w:rPr>
        <w:t>Hard of Hearing Program Manager</w:t>
      </w:r>
      <w:r w:rsidRPr="0012555A">
        <w:rPr>
          <w:rFonts w:ascii="Arial" w:hAnsi="Arial" w:cs="Arial"/>
          <w:color w:val="1D2129"/>
          <w:sz w:val="24"/>
          <w:szCs w:val="24"/>
          <w:lang w:val="en"/>
        </w:rPr>
        <w:t xml:space="preserve">. Learn more and apply </w:t>
      </w:r>
      <w:r w:rsidRPr="00C4084E">
        <w:rPr>
          <w:rFonts w:ascii="Arial" w:hAnsi="Arial" w:cs="Arial"/>
          <w:sz w:val="24"/>
          <w:szCs w:val="24"/>
        </w:rPr>
        <w:t>Hard of Hearing Program Manager</w:t>
      </w:r>
      <w:r w:rsidRPr="0012555A">
        <w:rPr>
          <w:rFonts w:ascii="Arial" w:hAnsi="Arial" w:cs="Arial"/>
          <w:color w:val="1D2129"/>
          <w:sz w:val="24"/>
          <w:szCs w:val="24"/>
          <w:lang w:val="en"/>
        </w:rPr>
        <w:t>.</w:t>
      </w:r>
    </w:p>
    <w:p w:rsidR="00A5671D" w:rsidRDefault="00A5671D" w:rsidP="001A1B92">
      <w:pPr>
        <w:rPr>
          <w:rFonts w:ascii="Arial" w:eastAsia="Times New Roman" w:hAnsi="Arial" w:cs="Arial"/>
          <w:b/>
          <w:sz w:val="24"/>
          <w:szCs w:val="24"/>
        </w:rPr>
      </w:pPr>
    </w:p>
    <w:p w:rsidR="00A5671D" w:rsidRDefault="00A5671D" w:rsidP="001A1B92">
      <w:pPr>
        <w:rPr>
          <w:rFonts w:ascii="Arial" w:eastAsia="Times New Roman" w:hAnsi="Arial" w:cs="Arial"/>
          <w:b/>
          <w:sz w:val="24"/>
          <w:szCs w:val="24"/>
        </w:rPr>
      </w:pPr>
    </w:p>
    <w:p w:rsidR="001A1B92" w:rsidRDefault="001A1B92" w:rsidP="001A1B92">
      <w:pPr>
        <w:rPr>
          <w:rFonts w:ascii="Arial" w:eastAsia="Times New Roman" w:hAnsi="Arial" w:cs="Arial"/>
          <w:b/>
          <w:sz w:val="24"/>
          <w:szCs w:val="24"/>
        </w:rPr>
      </w:pPr>
      <w:r w:rsidRPr="0012555A">
        <w:rPr>
          <w:rFonts w:ascii="Arial" w:eastAsia="Times New Roman" w:hAnsi="Arial" w:cs="Arial"/>
          <w:b/>
          <w:sz w:val="24"/>
          <w:szCs w:val="24"/>
        </w:rPr>
        <w:t>Job Posting at Springfield Public Schools (MO)</w:t>
      </w:r>
    </w:p>
    <w:p w:rsidR="001A1B92" w:rsidRPr="001A1B92" w:rsidRDefault="00D16D7E" w:rsidP="001A1B92">
      <w:pPr>
        <w:rPr>
          <w:rFonts w:ascii="Arial" w:eastAsia="Century Gothic" w:hAnsi="Arial" w:cs="Arial"/>
          <w:b/>
          <w:sz w:val="24"/>
          <w:szCs w:val="24"/>
        </w:rPr>
      </w:pPr>
      <w:hyperlink r:id="rId13" w:history="1">
        <w:r w:rsidR="001A1B92" w:rsidRPr="0012555A">
          <w:rPr>
            <w:rStyle w:val="Hyperlink"/>
            <w:rFonts w:ascii="Arial" w:eastAsia="Times New Roman" w:hAnsi="Arial" w:cs="Arial"/>
            <w:sz w:val="24"/>
            <w:szCs w:val="24"/>
          </w:rPr>
          <w:t>2022-2023 Educational Interpreter, ASL - Special Education</w:t>
        </w:r>
      </w:hyperlink>
    </w:p>
    <w:p w:rsidR="001A1B92" w:rsidRPr="0012555A" w:rsidRDefault="001A1B92" w:rsidP="001A1B92">
      <w:pPr>
        <w:pStyle w:val="NormalWeb"/>
        <w:spacing w:before="0" w:beforeAutospacing="0" w:after="0" w:afterAutospacing="0"/>
        <w:rPr>
          <w:rFonts w:ascii="Arial" w:eastAsiaTheme="minorHAnsi" w:hAnsi="Arial" w:cs="Arial"/>
        </w:rPr>
      </w:pPr>
      <w:r w:rsidRPr="0012555A">
        <w:rPr>
          <w:rStyle w:val="Emphasis"/>
          <w:rFonts w:ascii="Arial" w:hAnsi="Arial" w:cs="Arial"/>
          <w:b/>
          <w:bCs/>
        </w:rPr>
        <w:t>Job Title:                        Educational Interpreter</w:t>
      </w:r>
    </w:p>
    <w:p w:rsidR="001A1B92" w:rsidRPr="0012555A" w:rsidRDefault="001A1B92" w:rsidP="001A1B92">
      <w:pPr>
        <w:pStyle w:val="NormalWeb"/>
        <w:spacing w:before="0" w:beforeAutospacing="0" w:after="0" w:afterAutospacing="0"/>
        <w:rPr>
          <w:rFonts w:ascii="Arial" w:hAnsi="Arial" w:cs="Arial"/>
        </w:rPr>
      </w:pPr>
      <w:r w:rsidRPr="0012555A">
        <w:rPr>
          <w:rStyle w:val="Strong"/>
          <w:rFonts w:ascii="Arial" w:hAnsi="Arial" w:cs="Arial"/>
        </w:rPr>
        <w:t>Department:</w:t>
      </w:r>
      <w:r w:rsidRPr="0012555A">
        <w:rPr>
          <w:rFonts w:ascii="Arial" w:hAnsi="Arial" w:cs="Arial"/>
        </w:rPr>
        <w:t>                  Special Education Services</w:t>
      </w:r>
    </w:p>
    <w:p w:rsidR="001A1B92" w:rsidRPr="0012555A" w:rsidRDefault="001A1B92" w:rsidP="001A1B92">
      <w:pPr>
        <w:pStyle w:val="NormalWeb"/>
        <w:spacing w:before="0" w:beforeAutospacing="0" w:after="0" w:afterAutospacing="0"/>
        <w:rPr>
          <w:rFonts w:ascii="Arial" w:hAnsi="Arial" w:cs="Arial"/>
        </w:rPr>
      </w:pPr>
      <w:r w:rsidRPr="0012555A">
        <w:rPr>
          <w:rStyle w:val="Strong"/>
          <w:rFonts w:ascii="Arial" w:hAnsi="Arial" w:cs="Arial"/>
        </w:rPr>
        <w:t>Pay Grade:</w:t>
      </w:r>
      <w:r w:rsidRPr="0012555A">
        <w:rPr>
          <w:rFonts w:ascii="Arial" w:hAnsi="Arial" w:cs="Arial"/>
        </w:rPr>
        <w:t>                     O251</w:t>
      </w:r>
    </w:p>
    <w:p w:rsidR="001A1B92" w:rsidRPr="0012555A" w:rsidRDefault="001A1B92" w:rsidP="001A1B92">
      <w:pPr>
        <w:pStyle w:val="NormalWeb"/>
        <w:spacing w:before="0" w:beforeAutospacing="0" w:after="0" w:afterAutospacing="0"/>
        <w:rPr>
          <w:rStyle w:val="Strong"/>
          <w:rFonts w:ascii="Arial" w:hAnsi="Arial" w:cs="Arial"/>
        </w:rPr>
      </w:pPr>
    </w:p>
    <w:p w:rsidR="001A1B92" w:rsidRPr="0012555A" w:rsidRDefault="001A1B92" w:rsidP="001A1B92">
      <w:pPr>
        <w:pStyle w:val="NormalWeb"/>
        <w:spacing w:before="0" w:beforeAutospacing="0" w:after="0" w:afterAutospacing="0"/>
        <w:rPr>
          <w:rFonts w:ascii="Arial" w:hAnsi="Arial" w:cs="Arial"/>
        </w:rPr>
      </w:pPr>
      <w:r w:rsidRPr="0012555A">
        <w:rPr>
          <w:rStyle w:val="Strong"/>
          <w:rFonts w:ascii="Arial" w:hAnsi="Arial" w:cs="Arial"/>
        </w:rPr>
        <w:t>FLSA Status</w:t>
      </w:r>
      <w:r w:rsidRPr="0012555A">
        <w:rPr>
          <w:rFonts w:ascii="Arial" w:hAnsi="Arial" w:cs="Arial"/>
        </w:rPr>
        <w:t>:                  Non-Exempt</w:t>
      </w:r>
    </w:p>
    <w:p w:rsidR="001A1B92" w:rsidRDefault="001A1B92" w:rsidP="001A1B92">
      <w:pPr>
        <w:rPr>
          <w:rFonts w:ascii="Arial" w:hAnsi="Arial" w:cs="Arial"/>
          <w:sz w:val="24"/>
          <w:szCs w:val="24"/>
        </w:rPr>
      </w:pPr>
      <w:r w:rsidRPr="0012555A">
        <w:rPr>
          <w:rStyle w:val="Strong"/>
          <w:rFonts w:ascii="Arial" w:hAnsi="Arial" w:cs="Arial"/>
          <w:sz w:val="24"/>
          <w:szCs w:val="24"/>
        </w:rPr>
        <w:t>Reports to:                     </w:t>
      </w:r>
      <w:r w:rsidRPr="0012555A">
        <w:rPr>
          <w:rFonts w:ascii="Arial" w:hAnsi="Arial" w:cs="Arial"/>
          <w:sz w:val="24"/>
          <w:szCs w:val="24"/>
        </w:rPr>
        <w:t xml:space="preserve">Assistant Director III – Special Services </w:t>
      </w:r>
    </w:p>
    <w:p w:rsidR="001A1B92" w:rsidRPr="001A1B92" w:rsidRDefault="001A1B92" w:rsidP="001A1B92">
      <w:pPr>
        <w:shd w:val="clear" w:color="auto" w:fill="FFFFFF"/>
        <w:rPr>
          <w:rFonts w:ascii="Arial" w:hAnsi="Arial" w:cs="Arial"/>
          <w:color w:val="000000"/>
          <w:sz w:val="24"/>
          <w:szCs w:val="24"/>
        </w:rPr>
      </w:pPr>
      <w:r w:rsidRPr="001A1B92">
        <w:rPr>
          <w:rFonts w:ascii="Arial" w:hAnsi="Arial" w:cs="Arial"/>
          <w:b/>
          <w:bCs/>
          <w:color w:val="000000"/>
          <w:sz w:val="24"/>
          <w:szCs w:val="24"/>
          <w:u w:val="single"/>
        </w:rPr>
        <w:t>QUALIFICATIONS AND REQUIREMENTS</w:t>
      </w:r>
    </w:p>
    <w:p w:rsidR="001A1B92" w:rsidRPr="001A1B92" w:rsidRDefault="001A1B92" w:rsidP="001A1B92">
      <w:pPr>
        <w:shd w:val="clear" w:color="auto" w:fill="FFFFFF"/>
        <w:rPr>
          <w:rFonts w:ascii="Arial" w:hAnsi="Arial" w:cs="Arial"/>
          <w:color w:val="000000"/>
          <w:sz w:val="24"/>
          <w:szCs w:val="24"/>
        </w:rPr>
      </w:pPr>
      <w:r w:rsidRPr="001A1B92">
        <w:rPr>
          <w:rFonts w:ascii="Arial" w:hAnsi="Arial" w:cs="Arial"/>
          <w:color w:val="000000"/>
          <w:sz w:val="24"/>
          <w:szCs w:val="24"/>
        </w:rPr>
        <w:t>Education and Experience</w:t>
      </w:r>
    </w:p>
    <w:p w:rsidR="001A1B92" w:rsidRPr="001A1B92" w:rsidRDefault="001A1B92" w:rsidP="001A1B92">
      <w:pPr>
        <w:numPr>
          <w:ilvl w:val="0"/>
          <w:numId w:val="18"/>
        </w:numPr>
        <w:shd w:val="clear" w:color="auto" w:fill="FFFFFF"/>
        <w:spacing w:before="100" w:beforeAutospacing="1" w:after="100" w:afterAutospacing="1" w:line="240" w:lineRule="auto"/>
        <w:rPr>
          <w:rFonts w:ascii="Arial" w:eastAsia="Times New Roman" w:hAnsi="Arial" w:cs="Arial"/>
          <w:color w:val="000000"/>
          <w:sz w:val="24"/>
          <w:szCs w:val="24"/>
        </w:rPr>
      </w:pPr>
      <w:r w:rsidRPr="001A1B92">
        <w:rPr>
          <w:rFonts w:ascii="Arial" w:eastAsia="Times New Roman" w:hAnsi="Arial" w:cs="Arial"/>
          <w:color w:val="000000"/>
          <w:sz w:val="24"/>
          <w:szCs w:val="24"/>
        </w:rPr>
        <w:t>Targeted, job related education with study in job-related area.</w:t>
      </w:r>
    </w:p>
    <w:p w:rsidR="00214554" w:rsidRDefault="001A1B92" w:rsidP="001A1B92">
      <w:pPr>
        <w:numPr>
          <w:ilvl w:val="0"/>
          <w:numId w:val="18"/>
        </w:numPr>
        <w:shd w:val="clear" w:color="auto" w:fill="FFFFFF"/>
        <w:spacing w:before="100" w:beforeAutospacing="1" w:after="100" w:afterAutospacing="1" w:line="240" w:lineRule="auto"/>
        <w:rPr>
          <w:rFonts w:ascii="Arial" w:eastAsia="Times New Roman" w:hAnsi="Arial" w:cs="Arial"/>
          <w:color w:val="000000"/>
          <w:sz w:val="24"/>
          <w:szCs w:val="24"/>
        </w:rPr>
      </w:pPr>
      <w:r w:rsidRPr="001A1B92">
        <w:rPr>
          <w:rFonts w:ascii="Arial" w:eastAsia="Times New Roman" w:hAnsi="Arial" w:cs="Arial"/>
          <w:color w:val="000000"/>
          <w:sz w:val="24"/>
          <w:szCs w:val="24"/>
        </w:rPr>
        <w:t>Job related experience is required.</w:t>
      </w:r>
    </w:p>
    <w:p w:rsidR="001A1B92" w:rsidRPr="00214554" w:rsidRDefault="001A1B92" w:rsidP="001A1B92">
      <w:pPr>
        <w:numPr>
          <w:ilvl w:val="0"/>
          <w:numId w:val="18"/>
        </w:numPr>
        <w:shd w:val="clear" w:color="auto" w:fill="FFFFFF"/>
        <w:spacing w:before="100" w:beforeAutospacing="1" w:after="100" w:afterAutospacing="1" w:line="240" w:lineRule="auto"/>
        <w:rPr>
          <w:rFonts w:ascii="Arial" w:eastAsia="Times New Roman" w:hAnsi="Arial" w:cs="Arial"/>
          <w:color w:val="000000"/>
          <w:sz w:val="24"/>
          <w:szCs w:val="24"/>
        </w:rPr>
      </w:pPr>
      <w:r w:rsidRPr="00214554">
        <w:rPr>
          <w:rFonts w:ascii="Arial" w:hAnsi="Arial" w:cs="Arial"/>
          <w:color w:val="000000"/>
          <w:sz w:val="24"/>
          <w:szCs w:val="24"/>
        </w:rPr>
        <w:t>Certificates, Licenses and Other Special Requirements</w:t>
      </w:r>
    </w:p>
    <w:p w:rsidR="001A1B92" w:rsidRPr="001A1B92" w:rsidRDefault="001A1B92" w:rsidP="001A1B92">
      <w:pPr>
        <w:numPr>
          <w:ilvl w:val="0"/>
          <w:numId w:val="19"/>
        </w:numPr>
        <w:shd w:val="clear" w:color="auto" w:fill="FFFFFF"/>
        <w:spacing w:before="100" w:beforeAutospacing="1" w:after="100" w:afterAutospacing="1" w:line="240" w:lineRule="auto"/>
        <w:rPr>
          <w:rFonts w:ascii="Arial" w:eastAsia="Times New Roman" w:hAnsi="Arial" w:cs="Arial"/>
          <w:color w:val="000000"/>
          <w:sz w:val="24"/>
          <w:szCs w:val="24"/>
        </w:rPr>
      </w:pPr>
      <w:r w:rsidRPr="001A1B92">
        <w:rPr>
          <w:rFonts w:ascii="Arial" w:eastAsia="Times New Roman" w:hAnsi="Arial" w:cs="Arial"/>
          <w:color w:val="000000"/>
          <w:sz w:val="24"/>
          <w:szCs w:val="24"/>
        </w:rPr>
        <w:t>Must have and maintain certification through Missouri Commission for the Deaf and Hard of Hearing</w:t>
      </w:r>
    </w:p>
    <w:p w:rsidR="001A1B92" w:rsidRPr="001A1B92" w:rsidRDefault="001A1B92" w:rsidP="001A1B92">
      <w:pPr>
        <w:numPr>
          <w:ilvl w:val="0"/>
          <w:numId w:val="19"/>
        </w:numPr>
        <w:shd w:val="clear" w:color="auto" w:fill="FFFFFF"/>
        <w:spacing w:before="100" w:beforeAutospacing="1" w:after="100" w:afterAutospacing="1" w:line="240" w:lineRule="auto"/>
        <w:rPr>
          <w:rFonts w:ascii="Arial" w:eastAsia="Times New Roman" w:hAnsi="Arial" w:cs="Arial"/>
          <w:color w:val="000000"/>
          <w:sz w:val="24"/>
          <w:szCs w:val="24"/>
        </w:rPr>
      </w:pPr>
      <w:r w:rsidRPr="001A1B92">
        <w:rPr>
          <w:rFonts w:ascii="Arial" w:eastAsia="Times New Roman" w:hAnsi="Arial" w:cs="Arial"/>
          <w:color w:val="000000"/>
          <w:sz w:val="24"/>
          <w:szCs w:val="24"/>
        </w:rPr>
        <w:t>Must have and maintain licensure through State of Missouri Division of Professional Registration as an Interpreter</w:t>
      </w:r>
    </w:p>
    <w:p w:rsidR="001A1B92" w:rsidRPr="009A061A" w:rsidRDefault="001A1B92" w:rsidP="0012555A">
      <w:pPr>
        <w:numPr>
          <w:ilvl w:val="0"/>
          <w:numId w:val="19"/>
        </w:numPr>
        <w:shd w:val="clear" w:color="auto" w:fill="FFFFFF"/>
        <w:spacing w:before="100" w:beforeAutospacing="1" w:after="100" w:afterAutospacing="1" w:line="240" w:lineRule="auto"/>
        <w:rPr>
          <w:rFonts w:ascii="Arial" w:eastAsia="Times New Roman" w:hAnsi="Arial" w:cs="Arial"/>
          <w:color w:val="000000"/>
          <w:sz w:val="24"/>
          <w:szCs w:val="24"/>
        </w:rPr>
      </w:pPr>
      <w:r w:rsidRPr="001A1B92">
        <w:rPr>
          <w:rFonts w:ascii="Arial" w:eastAsia="Times New Roman" w:hAnsi="Arial" w:cs="Arial"/>
          <w:color w:val="000000"/>
          <w:sz w:val="24"/>
          <w:szCs w:val="24"/>
        </w:rPr>
        <w:t>Must pass a Criminal Background Clearance, the results of which must be satisfactory to the District, required. </w:t>
      </w:r>
    </w:p>
    <w:p w:rsidR="00214554" w:rsidRDefault="00214554" w:rsidP="0012555A">
      <w:pPr>
        <w:rPr>
          <w:rFonts w:ascii="Arial" w:hAnsi="Arial" w:cs="Arial"/>
          <w:b/>
          <w:sz w:val="24"/>
          <w:szCs w:val="24"/>
        </w:rPr>
      </w:pPr>
    </w:p>
    <w:p w:rsidR="00214554" w:rsidRDefault="00214554" w:rsidP="0012555A">
      <w:pPr>
        <w:rPr>
          <w:rFonts w:ascii="Arial" w:hAnsi="Arial" w:cs="Arial"/>
          <w:b/>
          <w:sz w:val="24"/>
          <w:szCs w:val="24"/>
        </w:rPr>
      </w:pPr>
    </w:p>
    <w:p w:rsidR="00214554" w:rsidRDefault="00214554" w:rsidP="0012555A">
      <w:pPr>
        <w:rPr>
          <w:rFonts w:ascii="Arial" w:hAnsi="Arial" w:cs="Arial"/>
          <w:b/>
          <w:sz w:val="24"/>
          <w:szCs w:val="24"/>
        </w:rPr>
      </w:pPr>
    </w:p>
    <w:p w:rsidR="00214554" w:rsidRDefault="00214554" w:rsidP="0012555A">
      <w:pPr>
        <w:rPr>
          <w:rFonts w:ascii="Arial" w:hAnsi="Arial" w:cs="Arial"/>
          <w:b/>
          <w:sz w:val="24"/>
          <w:szCs w:val="24"/>
        </w:rPr>
      </w:pPr>
    </w:p>
    <w:p w:rsidR="00214554" w:rsidRDefault="00214554" w:rsidP="0012555A">
      <w:pPr>
        <w:rPr>
          <w:rFonts w:ascii="Arial" w:hAnsi="Arial" w:cs="Arial"/>
          <w:b/>
          <w:sz w:val="24"/>
          <w:szCs w:val="24"/>
        </w:rPr>
      </w:pPr>
    </w:p>
    <w:p w:rsidR="00214554" w:rsidRDefault="00214554" w:rsidP="0012555A">
      <w:pPr>
        <w:rPr>
          <w:rFonts w:ascii="Arial" w:hAnsi="Arial" w:cs="Arial"/>
          <w:b/>
          <w:sz w:val="24"/>
          <w:szCs w:val="24"/>
        </w:rPr>
      </w:pPr>
    </w:p>
    <w:p w:rsidR="00214554" w:rsidRDefault="00214554" w:rsidP="0012555A">
      <w:pPr>
        <w:rPr>
          <w:rFonts w:ascii="Arial" w:hAnsi="Arial" w:cs="Arial"/>
          <w:b/>
          <w:sz w:val="24"/>
          <w:szCs w:val="24"/>
        </w:rPr>
      </w:pPr>
    </w:p>
    <w:p w:rsidR="00214554" w:rsidRDefault="00214554" w:rsidP="0012555A">
      <w:pPr>
        <w:rPr>
          <w:rFonts w:ascii="Arial" w:hAnsi="Arial" w:cs="Arial"/>
          <w:b/>
          <w:sz w:val="24"/>
          <w:szCs w:val="24"/>
        </w:rPr>
      </w:pPr>
    </w:p>
    <w:p w:rsidR="00214554" w:rsidRDefault="00214554" w:rsidP="0012555A">
      <w:pPr>
        <w:rPr>
          <w:rFonts w:ascii="Arial" w:hAnsi="Arial" w:cs="Arial"/>
          <w:b/>
          <w:sz w:val="24"/>
          <w:szCs w:val="24"/>
        </w:rPr>
      </w:pPr>
    </w:p>
    <w:p w:rsidR="00214554" w:rsidRDefault="00214554" w:rsidP="0012555A">
      <w:pPr>
        <w:rPr>
          <w:rFonts w:ascii="Arial" w:hAnsi="Arial" w:cs="Arial"/>
          <w:b/>
          <w:sz w:val="24"/>
          <w:szCs w:val="24"/>
        </w:rPr>
      </w:pPr>
    </w:p>
    <w:p w:rsidR="00214554" w:rsidRDefault="00214554" w:rsidP="0012555A">
      <w:pPr>
        <w:rPr>
          <w:rFonts w:ascii="Arial" w:hAnsi="Arial" w:cs="Arial"/>
          <w:b/>
          <w:sz w:val="24"/>
          <w:szCs w:val="24"/>
        </w:rPr>
      </w:pPr>
    </w:p>
    <w:p w:rsidR="00214554" w:rsidRDefault="00214554" w:rsidP="0012555A">
      <w:pPr>
        <w:rPr>
          <w:rFonts w:ascii="Arial" w:hAnsi="Arial" w:cs="Arial"/>
          <w:b/>
          <w:sz w:val="24"/>
          <w:szCs w:val="24"/>
        </w:rPr>
      </w:pPr>
    </w:p>
    <w:p w:rsidR="007E1AF3" w:rsidRPr="0012555A" w:rsidRDefault="00861D3E" w:rsidP="0012555A">
      <w:pPr>
        <w:rPr>
          <w:rFonts w:ascii="Arial" w:hAnsi="Arial" w:cs="Arial"/>
          <w:color w:val="0000FF"/>
          <w:sz w:val="24"/>
          <w:szCs w:val="24"/>
          <w:u w:val="single"/>
        </w:rPr>
      </w:pPr>
      <w:r w:rsidRPr="0012555A">
        <w:rPr>
          <w:rFonts w:ascii="Arial" w:hAnsi="Arial" w:cs="Arial"/>
          <w:b/>
          <w:sz w:val="24"/>
          <w:szCs w:val="24"/>
        </w:rPr>
        <w:t>Interpretek</w:t>
      </w:r>
      <w:r w:rsidRPr="0012555A">
        <w:rPr>
          <w:rFonts w:ascii="Arial" w:hAnsi="Arial" w:cs="Arial"/>
          <w:sz w:val="24"/>
          <w:szCs w:val="24"/>
        </w:rPr>
        <w:t xml:space="preserve"> is looking for dedicated interpreters and Employee</w:t>
      </w:r>
      <w:r w:rsidR="0012555A">
        <w:rPr>
          <w:rFonts w:ascii="Arial" w:hAnsi="Arial" w:cs="Arial"/>
          <w:sz w:val="24"/>
          <w:szCs w:val="24"/>
        </w:rPr>
        <w:t xml:space="preserve">s.  For more information, click </w:t>
      </w:r>
      <w:r w:rsidRPr="0012555A">
        <w:rPr>
          <w:rFonts w:ascii="Arial" w:hAnsi="Arial" w:cs="Arial"/>
          <w:sz w:val="24"/>
          <w:szCs w:val="24"/>
        </w:rPr>
        <w:t>here:</w:t>
      </w:r>
      <w:r w:rsidRPr="0012555A">
        <w:rPr>
          <w:rFonts w:ascii="Arial" w:hAnsi="Arial" w:cs="Arial"/>
          <w:b/>
          <w:sz w:val="24"/>
          <w:szCs w:val="24"/>
        </w:rPr>
        <w:t xml:space="preserve"> </w:t>
      </w:r>
      <w:r w:rsidRPr="0012555A">
        <w:rPr>
          <w:rFonts w:ascii="Arial" w:hAnsi="Arial" w:cs="Arial"/>
          <w:sz w:val="24"/>
          <w:szCs w:val="24"/>
        </w:rPr>
        <w:t xml:space="preserve"> https://fb.watch/f3oasFGxal/</w:t>
      </w:r>
    </w:p>
    <w:p w:rsidR="009F2006" w:rsidRDefault="009F2006" w:rsidP="001D7C76">
      <w:pPr>
        <w:spacing w:before="200" w:after="0" w:line="240" w:lineRule="auto"/>
        <w:ind w:left="1350" w:right="144"/>
        <w:rPr>
          <w:rFonts w:ascii="Arial" w:hAnsi="Arial" w:cs="Arial"/>
          <w:sz w:val="28"/>
          <w:szCs w:val="28"/>
        </w:rPr>
      </w:pPr>
    </w:p>
    <w:p w:rsidR="001A1B92" w:rsidRDefault="00214554" w:rsidP="001D7C76">
      <w:pPr>
        <w:spacing w:before="200" w:after="0" w:line="240" w:lineRule="auto"/>
        <w:ind w:left="1350" w:right="144"/>
        <w:rPr>
          <w:rFonts w:ascii="Arial" w:hAnsi="Arial" w:cs="Arial"/>
          <w:sz w:val="28"/>
          <w:szCs w:val="28"/>
        </w:rPr>
      </w:pPr>
      <w:r w:rsidRPr="009F2006">
        <w:rPr>
          <w:rFonts w:ascii="Arial" w:hAnsi="Arial" w:cs="Arial"/>
          <w:sz w:val="28"/>
          <w:szCs w:val="28"/>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pt;height:501.75pt" o:ole="">
            <v:imagedata r:id="rId14" o:title=""/>
          </v:shape>
          <o:OLEObject Type="Embed" ProgID="AcroExch.Document.DC" ShapeID="_x0000_i1025" DrawAspect="Content" ObjectID="_1730273806" r:id="rId15"/>
        </w:object>
      </w:r>
    </w:p>
    <w:p w:rsidR="001A1B92" w:rsidRDefault="001A1B92" w:rsidP="001D7C76">
      <w:pPr>
        <w:spacing w:before="200" w:after="0" w:line="240" w:lineRule="auto"/>
        <w:ind w:left="1350" w:right="144"/>
        <w:rPr>
          <w:rFonts w:ascii="Arial" w:hAnsi="Arial" w:cs="Arial"/>
          <w:sz w:val="28"/>
          <w:szCs w:val="28"/>
        </w:rPr>
      </w:pPr>
    </w:p>
    <w:p w:rsidR="001A1B92" w:rsidRDefault="001A1B92" w:rsidP="00825E7B">
      <w:pPr>
        <w:spacing w:before="200" w:after="0" w:line="240" w:lineRule="auto"/>
        <w:ind w:right="144"/>
        <w:rPr>
          <w:rFonts w:ascii="Arial" w:hAnsi="Arial" w:cs="Arial"/>
          <w:sz w:val="28"/>
          <w:szCs w:val="28"/>
        </w:rPr>
      </w:pPr>
    </w:p>
    <w:p w:rsidR="00214554" w:rsidRDefault="00214554" w:rsidP="00825E7B">
      <w:pPr>
        <w:spacing w:before="200" w:after="0" w:line="240" w:lineRule="auto"/>
        <w:ind w:right="144"/>
        <w:rPr>
          <w:rFonts w:ascii="Arial" w:hAnsi="Arial" w:cs="Arial"/>
          <w:sz w:val="28"/>
          <w:szCs w:val="28"/>
        </w:rPr>
      </w:pPr>
    </w:p>
    <w:p w:rsidR="00214554" w:rsidRDefault="00214554" w:rsidP="00825E7B">
      <w:pPr>
        <w:spacing w:before="200" w:after="0" w:line="240" w:lineRule="auto"/>
        <w:ind w:right="144"/>
        <w:rPr>
          <w:rFonts w:ascii="Arial" w:eastAsia="Century Gothic" w:hAnsi="Arial" w:cs="Arial"/>
          <w:noProof/>
          <w:color w:val="1C1E21"/>
          <w:sz w:val="28"/>
          <w:szCs w:val="28"/>
        </w:rPr>
      </w:pPr>
    </w:p>
    <w:p w:rsidR="001A1B92" w:rsidRDefault="00C4084E" w:rsidP="00825E7B">
      <w:pPr>
        <w:spacing w:before="200" w:after="0" w:line="240" w:lineRule="auto"/>
        <w:ind w:right="144"/>
        <w:rPr>
          <w:rFonts w:ascii="Arial" w:eastAsia="Century Gothic" w:hAnsi="Arial" w:cs="Arial"/>
          <w:noProof/>
          <w:color w:val="1C1E21"/>
          <w:sz w:val="28"/>
          <w:szCs w:val="28"/>
        </w:rPr>
      </w:pPr>
      <w:r w:rsidRPr="00825E7B">
        <w:rPr>
          <w:rFonts w:ascii="Arial" w:eastAsia="Century Gothic" w:hAnsi="Arial" w:cs="Arial"/>
          <w:noProof/>
          <w:color w:val="1C1E21"/>
          <w:sz w:val="28"/>
          <w:szCs w:val="28"/>
        </w:rPr>
        <w:drawing>
          <wp:inline distT="0" distB="0" distL="0" distR="0" wp14:anchorId="4D126017" wp14:editId="54FD296C">
            <wp:extent cx="3859480" cy="8616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3926" cy="878308"/>
                    </a:xfrm>
                    <a:prstGeom prst="rect">
                      <a:avLst/>
                    </a:prstGeom>
                    <a:noFill/>
                    <a:ln>
                      <a:noFill/>
                    </a:ln>
                  </pic:spPr>
                </pic:pic>
              </a:graphicData>
            </a:graphic>
          </wp:inline>
        </w:drawing>
      </w:r>
    </w:p>
    <w:p w:rsidR="00825E7B" w:rsidRDefault="00C4084E" w:rsidP="00825E7B">
      <w:pPr>
        <w:spacing w:before="200" w:after="0" w:line="240" w:lineRule="auto"/>
        <w:ind w:right="144"/>
        <w:rPr>
          <w:rFonts w:ascii="Arial" w:eastAsia="Century Gothic" w:hAnsi="Arial" w:cs="Arial"/>
          <w:noProof/>
          <w:color w:val="1C1E21"/>
          <w:sz w:val="28"/>
          <w:szCs w:val="28"/>
        </w:rPr>
      </w:pPr>
      <w:r>
        <w:rPr>
          <w:rFonts w:ascii="Arial" w:eastAsia="Century Gothic" w:hAnsi="Arial" w:cs="Arial"/>
          <w:noProof/>
          <w:color w:val="1C1E21"/>
          <w:sz w:val="28"/>
          <w:szCs w:val="28"/>
        </w:rPr>
        <mc:AlternateContent>
          <mc:Choice Requires="wps">
            <w:drawing>
              <wp:anchor distT="0" distB="0" distL="114300" distR="114300" simplePos="0" relativeHeight="251664384" behindDoc="0" locked="0" layoutInCell="1" allowOverlap="1">
                <wp:simplePos x="0" y="0"/>
                <wp:positionH relativeFrom="column">
                  <wp:posOffset>95250</wp:posOffset>
                </wp:positionH>
                <wp:positionV relativeFrom="paragraph">
                  <wp:posOffset>139065</wp:posOffset>
                </wp:positionV>
                <wp:extent cx="6572250" cy="84772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6572250" cy="847725"/>
                        </a:xfrm>
                        <a:prstGeom prst="rect">
                          <a:avLst/>
                        </a:prstGeom>
                        <a:solidFill>
                          <a:schemeClr val="lt1"/>
                        </a:solidFill>
                        <a:ln w="6350">
                          <a:solidFill>
                            <a:prstClr val="black"/>
                          </a:solidFill>
                        </a:ln>
                      </wps:spPr>
                      <wps:txbx>
                        <w:txbxContent>
                          <w:p w:rsidR="00825E7B" w:rsidRPr="007E1AF3" w:rsidRDefault="00825E7B">
                            <w:pPr>
                              <w:rPr>
                                <w:rFonts w:ascii="Arial" w:hAnsi="Arial" w:cs="Arial"/>
                                <w:sz w:val="24"/>
                                <w:szCs w:val="24"/>
                              </w:rPr>
                            </w:pPr>
                            <w:r w:rsidRPr="007E1AF3">
                              <w:rPr>
                                <w:rFonts w:ascii="Arial" w:hAnsi="Arial" w:cs="Arial"/>
                                <w:sz w:val="24"/>
                                <w:szCs w:val="24"/>
                              </w:rPr>
                              <w:t xml:space="preserve">Better TOGETHER – MT &amp; A is Looking for YOU!  We are looking for a Staff Sign Language Interpreter and a Contract Sign Language Interpreter – {St. Louis Metro &amp; Surrounding Areas}. To apply via </w:t>
                            </w:r>
                            <w:r w:rsidRPr="007E1AF3">
                              <w:rPr>
                                <w:rFonts w:ascii="Arial" w:hAnsi="Arial" w:cs="Arial"/>
                                <w:sz w:val="24"/>
                                <w:szCs w:val="24"/>
                                <w:u w:val="single"/>
                              </w:rPr>
                              <w:t>Indeed</w:t>
                            </w:r>
                            <w:r w:rsidRPr="007E1AF3">
                              <w:rPr>
                                <w:rFonts w:ascii="Arial" w:hAnsi="Arial" w:cs="Arial"/>
                                <w:sz w:val="24"/>
                                <w:szCs w:val="24"/>
                              </w:rPr>
                              <w:t xml:space="preserve"> for the FT Position or mtapractice/recruiting.com for Contract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7.5pt;margin-top:10.95pt;width:517.5pt;height:6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" fillcolor="white [3201]" strokeweight=".5pt">
                <v:textbox>
                  <w:txbxContent>
                    <w:p w:rsidR="00825E7B" w:rsidRPr="007E1AF3" w:rsidRDefault="00825E7B">
                      <w:pPr>
                        <w:rPr>
                          <w:rFonts w:ascii="Arial" w:hAnsi="Arial" w:cs="Arial"/>
                          <w:sz w:val="24"/>
                          <w:szCs w:val="24"/>
                        </w:rPr>
                      </w:pPr>
                      <w:r w:rsidRPr="007E1AF3">
                        <w:rPr>
                          <w:rFonts w:ascii="Arial" w:hAnsi="Arial" w:cs="Arial"/>
                          <w:sz w:val="24"/>
                          <w:szCs w:val="24"/>
                        </w:rPr>
                        <w:t xml:space="preserve">Better TOGETHER – MT &amp; A is </w:t>
                      </w:r>
                      <w:proofErr w:type="gramStart"/>
                      <w:r w:rsidRPr="007E1AF3">
                        <w:rPr>
                          <w:rFonts w:ascii="Arial" w:hAnsi="Arial" w:cs="Arial"/>
                          <w:sz w:val="24"/>
                          <w:szCs w:val="24"/>
                        </w:rPr>
                        <w:t>Looking</w:t>
                      </w:r>
                      <w:proofErr w:type="gramEnd"/>
                      <w:r w:rsidRPr="007E1AF3">
                        <w:rPr>
                          <w:rFonts w:ascii="Arial" w:hAnsi="Arial" w:cs="Arial"/>
                          <w:sz w:val="24"/>
                          <w:szCs w:val="24"/>
                        </w:rPr>
                        <w:t xml:space="preserve"> for YOU!  We are looking for a Staff Sign Language Interpreter and a Contract Sign Language Interpreter – {St. Louis Metro &amp; Surrounding Areas}. To apply via </w:t>
                      </w:r>
                      <w:r w:rsidRPr="007E1AF3">
                        <w:rPr>
                          <w:rFonts w:ascii="Arial" w:hAnsi="Arial" w:cs="Arial"/>
                          <w:sz w:val="24"/>
                          <w:szCs w:val="24"/>
                          <w:u w:val="single"/>
                        </w:rPr>
                        <w:t>Indeed</w:t>
                      </w:r>
                      <w:r w:rsidRPr="007E1AF3">
                        <w:rPr>
                          <w:rFonts w:ascii="Arial" w:hAnsi="Arial" w:cs="Arial"/>
                          <w:sz w:val="24"/>
                          <w:szCs w:val="24"/>
                        </w:rPr>
                        <w:t xml:space="preserve"> for the FT Position or mtapractice/recruiting.com for Contract Position.</w:t>
                      </w:r>
                    </w:p>
                  </w:txbxContent>
                </v:textbox>
              </v:shape>
            </w:pict>
          </mc:Fallback>
        </mc:AlternateContent>
      </w:r>
    </w:p>
    <w:p w:rsidR="007E1AF3" w:rsidRDefault="007E1AF3" w:rsidP="00825E7B">
      <w:pPr>
        <w:spacing w:before="200" w:after="0" w:line="240" w:lineRule="auto"/>
        <w:ind w:right="144"/>
        <w:rPr>
          <w:rFonts w:ascii="Arial" w:eastAsia="Century Gothic" w:hAnsi="Arial" w:cs="Arial"/>
          <w:noProof/>
          <w:color w:val="1C1E21"/>
          <w:sz w:val="28"/>
          <w:szCs w:val="28"/>
        </w:rPr>
      </w:pPr>
    </w:p>
    <w:p w:rsidR="007E1AF3" w:rsidRPr="007E1AF3" w:rsidRDefault="007E1AF3" w:rsidP="007E1AF3">
      <w:pPr>
        <w:rPr>
          <w:rFonts w:ascii="Arial" w:eastAsia="Century Gothic" w:hAnsi="Arial" w:cs="Arial"/>
          <w:sz w:val="28"/>
          <w:szCs w:val="28"/>
        </w:rPr>
      </w:pPr>
    </w:p>
    <w:p w:rsidR="007E1AF3" w:rsidRPr="007E1AF3" w:rsidRDefault="00C4084E" w:rsidP="007E1AF3">
      <w:pPr>
        <w:rPr>
          <w:rFonts w:ascii="Arial" w:eastAsia="Century Gothic" w:hAnsi="Arial" w:cs="Arial"/>
          <w:sz w:val="28"/>
          <w:szCs w:val="28"/>
        </w:rPr>
      </w:pPr>
      <w:r w:rsidRPr="00825E7B">
        <w:rPr>
          <w:rFonts w:ascii="Arial" w:eastAsia="Century Gothic" w:hAnsi="Arial" w:cs="Arial"/>
          <w:noProof/>
          <w:color w:val="1C1E21"/>
          <w:sz w:val="28"/>
          <w:szCs w:val="28"/>
        </w:rPr>
        <w:drawing>
          <wp:anchor distT="0" distB="0" distL="114300" distR="114300" simplePos="0" relativeHeight="251663360" behindDoc="1" locked="0" layoutInCell="1" allowOverlap="1">
            <wp:simplePos x="0" y="0"/>
            <wp:positionH relativeFrom="column">
              <wp:posOffset>781685</wp:posOffset>
            </wp:positionH>
            <wp:positionV relativeFrom="paragraph">
              <wp:posOffset>114935</wp:posOffset>
            </wp:positionV>
            <wp:extent cx="5167630" cy="3229610"/>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7630" cy="3229610"/>
                    </a:xfrm>
                    <a:prstGeom prst="rect">
                      <a:avLst/>
                    </a:prstGeom>
                    <a:noFill/>
                    <a:ln>
                      <a:noFill/>
                    </a:ln>
                  </pic:spPr>
                </pic:pic>
              </a:graphicData>
            </a:graphic>
          </wp:anchor>
        </w:drawing>
      </w:r>
    </w:p>
    <w:p w:rsidR="007E1AF3" w:rsidRPr="007E1AF3" w:rsidRDefault="007E1AF3" w:rsidP="007E1AF3">
      <w:pPr>
        <w:rPr>
          <w:rFonts w:ascii="Arial" w:eastAsia="Century Gothic" w:hAnsi="Arial" w:cs="Arial"/>
          <w:sz w:val="28"/>
          <w:szCs w:val="28"/>
        </w:rPr>
      </w:pPr>
    </w:p>
    <w:p w:rsidR="007E1AF3" w:rsidRPr="007E1AF3" w:rsidRDefault="007E1AF3" w:rsidP="007E1AF3">
      <w:pPr>
        <w:rPr>
          <w:rFonts w:ascii="Arial" w:eastAsia="Century Gothic" w:hAnsi="Arial" w:cs="Arial"/>
          <w:sz w:val="28"/>
          <w:szCs w:val="28"/>
        </w:rPr>
      </w:pPr>
    </w:p>
    <w:p w:rsidR="007E1AF3" w:rsidRPr="007E1AF3" w:rsidRDefault="007E1AF3" w:rsidP="007E1AF3">
      <w:pPr>
        <w:rPr>
          <w:rFonts w:ascii="Arial" w:eastAsia="Century Gothic" w:hAnsi="Arial" w:cs="Arial"/>
          <w:sz w:val="28"/>
          <w:szCs w:val="28"/>
        </w:rPr>
      </w:pPr>
    </w:p>
    <w:p w:rsidR="007E1AF3" w:rsidRPr="007E1AF3" w:rsidRDefault="007E1AF3" w:rsidP="007E1AF3">
      <w:pPr>
        <w:rPr>
          <w:rFonts w:ascii="Arial" w:eastAsia="Century Gothic" w:hAnsi="Arial" w:cs="Arial"/>
          <w:sz w:val="28"/>
          <w:szCs w:val="28"/>
        </w:rPr>
      </w:pPr>
    </w:p>
    <w:p w:rsidR="007E1AF3" w:rsidRPr="007E1AF3" w:rsidRDefault="007E1AF3" w:rsidP="007E1AF3">
      <w:pPr>
        <w:rPr>
          <w:rFonts w:ascii="Arial" w:eastAsia="Century Gothic" w:hAnsi="Arial" w:cs="Arial"/>
          <w:sz w:val="28"/>
          <w:szCs w:val="28"/>
        </w:rPr>
      </w:pPr>
    </w:p>
    <w:p w:rsidR="007E1AF3" w:rsidRPr="007E1AF3" w:rsidRDefault="007E1AF3" w:rsidP="007E1AF3">
      <w:pPr>
        <w:rPr>
          <w:rFonts w:ascii="Arial" w:eastAsia="Century Gothic" w:hAnsi="Arial" w:cs="Arial"/>
          <w:sz w:val="28"/>
          <w:szCs w:val="28"/>
        </w:rPr>
      </w:pPr>
    </w:p>
    <w:p w:rsidR="007E1AF3" w:rsidRPr="007E1AF3" w:rsidRDefault="007E1AF3" w:rsidP="007E1AF3">
      <w:pPr>
        <w:rPr>
          <w:rFonts w:ascii="Arial" w:eastAsia="Century Gothic" w:hAnsi="Arial" w:cs="Arial"/>
          <w:sz w:val="28"/>
          <w:szCs w:val="28"/>
        </w:rPr>
      </w:pPr>
    </w:p>
    <w:p w:rsidR="007E1AF3" w:rsidRPr="007E1AF3" w:rsidRDefault="007E1AF3" w:rsidP="007E1AF3">
      <w:pPr>
        <w:rPr>
          <w:rFonts w:ascii="Arial" w:eastAsia="Century Gothic" w:hAnsi="Arial" w:cs="Arial"/>
          <w:sz w:val="28"/>
          <w:szCs w:val="28"/>
        </w:rPr>
      </w:pPr>
    </w:p>
    <w:p w:rsidR="007E1AF3" w:rsidRPr="007E1AF3" w:rsidRDefault="007E1AF3" w:rsidP="007E1AF3">
      <w:pPr>
        <w:rPr>
          <w:rFonts w:ascii="Arial" w:eastAsia="Century Gothic" w:hAnsi="Arial" w:cs="Arial"/>
          <w:sz w:val="28"/>
          <w:szCs w:val="28"/>
        </w:rPr>
      </w:pPr>
    </w:p>
    <w:p w:rsidR="008D3E28" w:rsidRDefault="008D3E28" w:rsidP="00E61266">
      <w:pPr>
        <w:ind w:left="630"/>
        <w:rPr>
          <w:rFonts w:ascii="Arial" w:eastAsia="Times New Roman" w:hAnsi="Arial" w:cs="Arial"/>
          <w:b/>
          <w:sz w:val="28"/>
          <w:szCs w:val="28"/>
        </w:rPr>
      </w:pPr>
    </w:p>
    <w:p w:rsidR="007E1AF3" w:rsidRPr="007E1AF3" w:rsidRDefault="007E1AF3" w:rsidP="001D7C76">
      <w:pPr>
        <w:pStyle w:val="NormalWeb"/>
        <w:spacing w:before="0" w:beforeAutospacing="0" w:after="0" w:afterAutospacing="0"/>
        <w:rPr>
          <w:rFonts w:ascii="Arial" w:hAnsi="Arial" w:cs="Arial"/>
          <w:sz w:val="28"/>
          <w:szCs w:val="28"/>
        </w:rPr>
      </w:pPr>
    </w:p>
    <w:p w:rsidR="008D3E28" w:rsidRDefault="008D3E28" w:rsidP="008D3E28">
      <w:pPr>
        <w:rPr>
          <w:rFonts w:ascii="Arial" w:hAnsi="Arial" w:cs="Arial"/>
          <w:b/>
          <w:color w:val="1C1E21"/>
          <w:sz w:val="28"/>
          <w:szCs w:val="28"/>
          <w:u w:val="single"/>
          <w:lang w:val="en"/>
        </w:rPr>
      </w:pPr>
    </w:p>
    <w:p w:rsidR="0030502A" w:rsidRDefault="0030502A" w:rsidP="008D3E28">
      <w:pPr>
        <w:rPr>
          <w:rFonts w:ascii="Arial" w:hAnsi="Arial" w:cs="Arial"/>
          <w:b/>
          <w:color w:val="1C1E21"/>
          <w:sz w:val="28"/>
          <w:szCs w:val="28"/>
          <w:u w:val="single"/>
          <w:lang w:val="en"/>
        </w:rPr>
      </w:pPr>
    </w:p>
    <w:p w:rsidR="0030502A" w:rsidRDefault="0030502A" w:rsidP="0030502A">
      <w:pPr>
        <w:spacing w:after="0" w:line="240" w:lineRule="auto"/>
        <w:ind w:left="540"/>
        <w:rPr>
          <w:rFonts w:ascii="Arial" w:hAnsi="Arial" w:cs="Arial"/>
          <w:b/>
          <w:color w:val="1C1E21"/>
          <w:sz w:val="28"/>
          <w:szCs w:val="28"/>
          <w:u w:val="single"/>
          <w:lang w:val="en"/>
        </w:rPr>
      </w:pPr>
    </w:p>
    <w:sectPr w:rsidR="0030502A" w:rsidSect="00E96247">
      <w:footerReference w:type="default" r:id="rId18"/>
      <w:pgSz w:w="12240" w:h="15840" w:code="1"/>
      <w:pgMar w:top="288" w:right="1530" w:bottom="1440" w:left="72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2435" w:rsidRDefault="00A82435">
      <w:pPr>
        <w:spacing w:after="0" w:line="240" w:lineRule="auto"/>
      </w:pPr>
      <w:r>
        <w:separator/>
      </w:r>
    </w:p>
  </w:endnote>
  <w:endnote w:type="continuationSeparator" w:id="0">
    <w:p w:rsidR="00A82435" w:rsidRDefault="00A824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Tholoth">
    <w:altName w:val="Tholoth"/>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NewsletterTable"/>
      <w:tblW w:w="5000" w:type="pct"/>
      <w:tblInd w:w="144" w:type="dxa"/>
      <w:tblLook w:val="0660" w:firstRow="1" w:lastRow="1" w:firstColumn="0" w:lastColumn="0" w:noHBand="1" w:noVBand="1"/>
    </w:tblPr>
    <w:tblGrid>
      <w:gridCol w:w="6429"/>
      <w:gridCol w:w="390"/>
      <w:gridCol w:w="3171"/>
    </w:tblGrid>
    <w:tr w:rsidR="000F0525" w:rsidTr="005D5BF5">
      <w:trPr>
        <w:cnfStyle w:val="100000000000" w:firstRow="1" w:lastRow="0" w:firstColumn="0" w:lastColumn="0" w:oddVBand="0" w:evenVBand="0" w:oddHBand="0" w:evenHBand="0" w:firstRowFirstColumn="0" w:firstRowLastColumn="0" w:lastRowFirstColumn="0" w:lastRowLastColumn="0"/>
      </w:trPr>
      <w:tc>
        <w:tcPr>
          <w:tcW w:w="3215" w:type="pct"/>
          <w:shd w:val="clear" w:color="auto" w:fill="F2F2F2" w:themeFill="background1" w:themeFillShade="F2"/>
        </w:tcPr>
        <w:p w:rsidR="000F0525" w:rsidRDefault="00D16D7E">
          <w:pPr>
            <w:pStyle w:val="TableSpace"/>
          </w:pPr>
        </w:p>
      </w:tc>
      <w:tc>
        <w:tcPr>
          <w:tcW w:w="195" w:type="pct"/>
          <w:tcBorders>
            <w:top w:val="nil"/>
            <w:bottom w:val="nil"/>
          </w:tcBorders>
          <w:shd w:val="clear" w:color="auto" w:fill="auto"/>
        </w:tcPr>
        <w:p w:rsidR="000F0525" w:rsidRDefault="00D16D7E">
          <w:pPr>
            <w:pStyle w:val="TableSpace"/>
          </w:pPr>
        </w:p>
      </w:tc>
      <w:tc>
        <w:tcPr>
          <w:tcW w:w="1585" w:type="pct"/>
          <w:shd w:val="clear" w:color="auto" w:fill="F2F2F2" w:themeFill="background1" w:themeFillShade="F2"/>
        </w:tcPr>
        <w:p w:rsidR="000F0525" w:rsidRDefault="00D16D7E">
          <w:pPr>
            <w:pStyle w:val="TableSpace"/>
          </w:pPr>
        </w:p>
      </w:tc>
    </w:tr>
    <w:tr w:rsidR="000F0525" w:rsidTr="005D5BF5">
      <w:tc>
        <w:tcPr>
          <w:tcW w:w="3215" w:type="pct"/>
        </w:tcPr>
        <w:p w:rsidR="000F0525" w:rsidRPr="002C7515" w:rsidRDefault="00CD4C9B" w:rsidP="008D268D">
          <w:pPr>
            <w:pStyle w:val="Footer"/>
            <w:tabs>
              <w:tab w:val="clear" w:pos="4680"/>
              <w:tab w:val="clear" w:pos="9360"/>
              <w:tab w:val="left" w:pos="5925"/>
            </w:tabs>
            <w:rPr>
              <w:rFonts w:ascii="Garamond" w:hAnsi="Garamond"/>
            </w:rPr>
          </w:pPr>
          <w:r w:rsidRPr="002C7515">
            <w:rPr>
              <w:rFonts w:ascii="Garamond" w:hAnsi="Garamond"/>
            </w:rPr>
            <w:t>Missouri Commission for the Deaf and Hard of Hearing</w:t>
          </w:r>
        </w:p>
      </w:tc>
      <w:tc>
        <w:tcPr>
          <w:tcW w:w="195" w:type="pct"/>
          <w:tcBorders>
            <w:top w:val="nil"/>
            <w:bottom w:val="nil"/>
          </w:tcBorders>
          <w:shd w:val="clear" w:color="auto" w:fill="auto"/>
        </w:tcPr>
        <w:p w:rsidR="000F0525" w:rsidRDefault="00D16D7E">
          <w:pPr>
            <w:pStyle w:val="Footer"/>
          </w:pPr>
        </w:p>
      </w:tc>
      <w:tc>
        <w:tcPr>
          <w:tcW w:w="1585" w:type="pct"/>
        </w:tcPr>
        <w:p w:rsidR="000F0525" w:rsidRPr="002C7515" w:rsidRDefault="00CD4C9B">
          <w:pPr>
            <w:pStyle w:val="Footer"/>
            <w:rPr>
              <w:rFonts w:ascii="Garamond" w:hAnsi="Garamond"/>
            </w:rPr>
          </w:pPr>
          <w:r w:rsidRPr="002C7515">
            <w:rPr>
              <w:rFonts w:ascii="Garamond" w:hAnsi="Garamond"/>
            </w:rPr>
            <w:t xml:space="preserve">Page </w:t>
          </w:r>
          <w:r w:rsidRPr="002C7515">
            <w:rPr>
              <w:rFonts w:ascii="Garamond" w:hAnsi="Garamond"/>
            </w:rPr>
            <w:fldChar w:fldCharType="begin"/>
          </w:r>
          <w:r w:rsidRPr="002C7515">
            <w:rPr>
              <w:rFonts w:ascii="Garamond" w:hAnsi="Garamond"/>
            </w:rPr>
            <w:instrText xml:space="preserve"> PAGE </w:instrText>
          </w:r>
          <w:r w:rsidRPr="002C7515">
            <w:rPr>
              <w:rFonts w:ascii="Garamond" w:hAnsi="Garamond"/>
            </w:rPr>
            <w:fldChar w:fldCharType="separate"/>
          </w:r>
          <w:r w:rsidR="00D16D7E">
            <w:rPr>
              <w:rFonts w:ascii="Garamond" w:hAnsi="Garamond"/>
              <w:noProof/>
            </w:rPr>
            <w:t>5</w:t>
          </w:r>
          <w:r w:rsidRPr="002C7515">
            <w:rPr>
              <w:rFonts w:ascii="Garamond" w:hAnsi="Garamond"/>
              <w:noProof/>
            </w:rPr>
            <w:fldChar w:fldCharType="end"/>
          </w:r>
          <w:r w:rsidRPr="002C7515">
            <w:rPr>
              <w:rFonts w:ascii="Garamond" w:hAnsi="Garamond"/>
            </w:rPr>
            <w:t xml:space="preserve"> of </w:t>
          </w:r>
          <w:r w:rsidRPr="002C7515">
            <w:rPr>
              <w:rFonts w:ascii="Garamond" w:hAnsi="Garamond"/>
              <w:noProof/>
            </w:rPr>
            <w:fldChar w:fldCharType="begin"/>
          </w:r>
          <w:r w:rsidRPr="002C7515">
            <w:rPr>
              <w:rFonts w:ascii="Garamond" w:hAnsi="Garamond"/>
              <w:noProof/>
            </w:rPr>
            <w:instrText xml:space="preserve"> NUMPAGES </w:instrText>
          </w:r>
          <w:r w:rsidRPr="002C7515">
            <w:rPr>
              <w:rFonts w:ascii="Garamond" w:hAnsi="Garamond"/>
              <w:noProof/>
            </w:rPr>
            <w:fldChar w:fldCharType="separate"/>
          </w:r>
          <w:r w:rsidR="00D16D7E">
            <w:rPr>
              <w:rFonts w:ascii="Garamond" w:hAnsi="Garamond"/>
              <w:noProof/>
            </w:rPr>
            <w:t>5</w:t>
          </w:r>
          <w:r w:rsidRPr="002C7515">
            <w:rPr>
              <w:rFonts w:ascii="Garamond" w:hAnsi="Garamond"/>
              <w:noProof/>
            </w:rPr>
            <w:fldChar w:fldCharType="end"/>
          </w:r>
        </w:p>
      </w:tc>
    </w:tr>
    <w:tr w:rsidR="000F0525" w:rsidTr="005D5BF5">
      <w:trPr>
        <w:cnfStyle w:val="010000000000" w:firstRow="0" w:lastRow="1" w:firstColumn="0" w:lastColumn="0" w:oddVBand="0" w:evenVBand="0" w:oddHBand="0" w:evenHBand="0" w:firstRowFirstColumn="0" w:firstRowLastColumn="0" w:lastRowFirstColumn="0" w:lastRowLastColumn="0"/>
      </w:trPr>
      <w:tc>
        <w:tcPr>
          <w:tcW w:w="3215" w:type="pct"/>
          <w:shd w:val="clear" w:color="auto" w:fill="F2F2F2" w:themeFill="background1" w:themeFillShade="F2"/>
        </w:tcPr>
        <w:p w:rsidR="000F0525" w:rsidRDefault="00D16D7E">
          <w:pPr>
            <w:pStyle w:val="TableSpace"/>
          </w:pPr>
        </w:p>
      </w:tc>
      <w:tc>
        <w:tcPr>
          <w:tcW w:w="195" w:type="pct"/>
          <w:tcBorders>
            <w:top w:val="nil"/>
            <w:bottom w:val="nil"/>
          </w:tcBorders>
          <w:shd w:val="clear" w:color="auto" w:fill="auto"/>
        </w:tcPr>
        <w:p w:rsidR="000F0525" w:rsidRDefault="00D16D7E">
          <w:pPr>
            <w:pStyle w:val="TableSpace"/>
          </w:pPr>
        </w:p>
      </w:tc>
      <w:tc>
        <w:tcPr>
          <w:tcW w:w="1585" w:type="pct"/>
          <w:shd w:val="clear" w:color="auto" w:fill="F2F2F2" w:themeFill="background1" w:themeFillShade="F2"/>
        </w:tcPr>
        <w:p w:rsidR="000F0525" w:rsidRDefault="00D16D7E">
          <w:pPr>
            <w:pStyle w:val="TableSpace"/>
          </w:pPr>
        </w:p>
      </w:tc>
    </w:tr>
  </w:tbl>
  <w:p w:rsidR="000F0525" w:rsidRDefault="00D16D7E">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2435" w:rsidRDefault="00A82435">
      <w:pPr>
        <w:spacing w:after="0" w:line="240" w:lineRule="auto"/>
      </w:pPr>
      <w:r>
        <w:separator/>
      </w:r>
    </w:p>
  </w:footnote>
  <w:footnote w:type="continuationSeparator" w:id="0">
    <w:p w:rsidR="00A82435" w:rsidRDefault="00A824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B4DB3"/>
    <w:multiLevelType w:val="multilevel"/>
    <w:tmpl w:val="3306D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5067B1"/>
    <w:multiLevelType w:val="hybridMultilevel"/>
    <w:tmpl w:val="9EFCA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BB41AF"/>
    <w:multiLevelType w:val="hybridMultilevel"/>
    <w:tmpl w:val="BE740650"/>
    <w:lvl w:ilvl="0" w:tplc="A678C832">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191F01"/>
    <w:multiLevelType w:val="hybridMultilevel"/>
    <w:tmpl w:val="3A9CF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952CC8"/>
    <w:multiLevelType w:val="hybridMultilevel"/>
    <w:tmpl w:val="095459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11394A"/>
    <w:multiLevelType w:val="multilevel"/>
    <w:tmpl w:val="242CF6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064A35"/>
    <w:multiLevelType w:val="hybridMultilevel"/>
    <w:tmpl w:val="1604FA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2A5670D"/>
    <w:multiLevelType w:val="multilevel"/>
    <w:tmpl w:val="5B22BA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9E21B48"/>
    <w:multiLevelType w:val="multilevel"/>
    <w:tmpl w:val="B2B68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F0075E"/>
    <w:multiLevelType w:val="multilevel"/>
    <w:tmpl w:val="BA34EA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C35242"/>
    <w:multiLevelType w:val="hybridMultilevel"/>
    <w:tmpl w:val="FD4E56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150F78"/>
    <w:multiLevelType w:val="hybridMultilevel"/>
    <w:tmpl w:val="52C82B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87077C"/>
    <w:multiLevelType w:val="hybridMultilevel"/>
    <w:tmpl w:val="21C4E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491F52"/>
    <w:multiLevelType w:val="multilevel"/>
    <w:tmpl w:val="A6EC3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422412"/>
    <w:multiLevelType w:val="hybridMultilevel"/>
    <w:tmpl w:val="9E20C1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5F6325"/>
    <w:multiLevelType w:val="hybridMultilevel"/>
    <w:tmpl w:val="84366D5C"/>
    <w:lvl w:ilvl="0" w:tplc="1AA21B3C">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D074C64"/>
    <w:multiLevelType w:val="hybridMultilevel"/>
    <w:tmpl w:val="A5C06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435514"/>
    <w:multiLevelType w:val="multilevel"/>
    <w:tmpl w:val="6464C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625DFA"/>
    <w:multiLevelType w:val="hybridMultilevel"/>
    <w:tmpl w:val="FED6F274"/>
    <w:lvl w:ilvl="0" w:tplc="25384D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4"/>
  </w:num>
  <w:num w:numId="3">
    <w:abstractNumId w:val="2"/>
  </w:num>
  <w:num w:numId="4">
    <w:abstractNumId w:val="10"/>
  </w:num>
  <w:num w:numId="5">
    <w:abstractNumId w:val="11"/>
  </w:num>
  <w:num w:numId="6">
    <w:abstractNumId w:val="4"/>
  </w:num>
  <w:num w:numId="7">
    <w:abstractNumId w:val="18"/>
  </w:num>
  <w:num w:numId="8">
    <w:abstractNumId w:val="17"/>
  </w:num>
  <w:num w:numId="9">
    <w:abstractNumId w:val="5"/>
  </w:num>
  <w:num w:numId="10">
    <w:abstractNumId w:val="3"/>
  </w:num>
  <w:num w:numId="11">
    <w:abstractNumId w:val="15"/>
  </w:num>
  <w:num w:numId="12">
    <w:abstractNumId w:val="0"/>
  </w:num>
  <w:num w:numId="13">
    <w:abstractNumId w:val="1"/>
  </w:num>
  <w:num w:numId="14">
    <w:abstractNumId w:val="16"/>
  </w:num>
  <w:num w:numId="15">
    <w:abstractNumId w:val="6"/>
  </w:num>
  <w:num w:numId="16">
    <w:abstractNumId w:val="12"/>
  </w:num>
  <w:num w:numId="17">
    <w:abstractNumId w:val="7"/>
  </w:num>
  <w:num w:numId="18">
    <w:abstractNumId w:val="9"/>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1D9"/>
    <w:rsid w:val="00017CBC"/>
    <w:rsid w:val="000251D1"/>
    <w:rsid w:val="0002604D"/>
    <w:rsid w:val="000323C6"/>
    <w:rsid w:val="00032EC1"/>
    <w:rsid w:val="00044793"/>
    <w:rsid w:val="00051001"/>
    <w:rsid w:val="00062835"/>
    <w:rsid w:val="0007081D"/>
    <w:rsid w:val="00081F67"/>
    <w:rsid w:val="00082A1F"/>
    <w:rsid w:val="0008330E"/>
    <w:rsid w:val="00083ED2"/>
    <w:rsid w:val="00096DC0"/>
    <w:rsid w:val="000A0271"/>
    <w:rsid w:val="000A37CF"/>
    <w:rsid w:val="000A73F4"/>
    <w:rsid w:val="000C277C"/>
    <w:rsid w:val="000C3190"/>
    <w:rsid w:val="000C7860"/>
    <w:rsid w:val="000D7D48"/>
    <w:rsid w:val="000F407A"/>
    <w:rsid w:val="000F48FF"/>
    <w:rsid w:val="000F7A75"/>
    <w:rsid w:val="0010668B"/>
    <w:rsid w:val="001128C1"/>
    <w:rsid w:val="00123C7B"/>
    <w:rsid w:val="0012555A"/>
    <w:rsid w:val="0013118B"/>
    <w:rsid w:val="00132502"/>
    <w:rsid w:val="00136458"/>
    <w:rsid w:val="00141659"/>
    <w:rsid w:val="00151DBC"/>
    <w:rsid w:val="00154C25"/>
    <w:rsid w:val="00160020"/>
    <w:rsid w:val="00181E0A"/>
    <w:rsid w:val="0019036C"/>
    <w:rsid w:val="00193CF0"/>
    <w:rsid w:val="001956EC"/>
    <w:rsid w:val="001A1B92"/>
    <w:rsid w:val="001A551F"/>
    <w:rsid w:val="001B3DF2"/>
    <w:rsid w:val="001C02FF"/>
    <w:rsid w:val="001C7C20"/>
    <w:rsid w:val="001D0FB6"/>
    <w:rsid w:val="001D7C76"/>
    <w:rsid w:val="001E5F03"/>
    <w:rsid w:val="001F615C"/>
    <w:rsid w:val="00205C4A"/>
    <w:rsid w:val="00214554"/>
    <w:rsid w:val="0021516B"/>
    <w:rsid w:val="002166D6"/>
    <w:rsid w:val="00216DC5"/>
    <w:rsid w:val="00216F9E"/>
    <w:rsid w:val="00232132"/>
    <w:rsid w:val="0023504C"/>
    <w:rsid w:val="00246CAF"/>
    <w:rsid w:val="002645E9"/>
    <w:rsid w:val="00274C9A"/>
    <w:rsid w:val="002813E8"/>
    <w:rsid w:val="002903E2"/>
    <w:rsid w:val="00293E5C"/>
    <w:rsid w:val="002A52F8"/>
    <w:rsid w:val="002A6891"/>
    <w:rsid w:val="002B3BFB"/>
    <w:rsid w:val="002B72F7"/>
    <w:rsid w:val="002C7515"/>
    <w:rsid w:val="002C7BA1"/>
    <w:rsid w:val="002D036B"/>
    <w:rsid w:val="002D1CEA"/>
    <w:rsid w:val="002D37FF"/>
    <w:rsid w:val="002E499C"/>
    <w:rsid w:val="002E59B7"/>
    <w:rsid w:val="002F3BE7"/>
    <w:rsid w:val="002F5BF7"/>
    <w:rsid w:val="00303E11"/>
    <w:rsid w:val="0030502A"/>
    <w:rsid w:val="00307774"/>
    <w:rsid w:val="00314781"/>
    <w:rsid w:val="0032594D"/>
    <w:rsid w:val="00332ABF"/>
    <w:rsid w:val="00333389"/>
    <w:rsid w:val="00336349"/>
    <w:rsid w:val="003379FD"/>
    <w:rsid w:val="00345C95"/>
    <w:rsid w:val="00360424"/>
    <w:rsid w:val="00371D9B"/>
    <w:rsid w:val="003741B8"/>
    <w:rsid w:val="0038522D"/>
    <w:rsid w:val="003873E6"/>
    <w:rsid w:val="003A0EEF"/>
    <w:rsid w:val="003A7086"/>
    <w:rsid w:val="003B60A8"/>
    <w:rsid w:val="003C3577"/>
    <w:rsid w:val="003C759F"/>
    <w:rsid w:val="003E42C3"/>
    <w:rsid w:val="003E4701"/>
    <w:rsid w:val="003E5561"/>
    <w:rsid w:val="003E755C"/>
    <w:rsid w:val="003F11A1"/>
    <w:rsid w:val="003F312B"/>
    <w:rsid w:val="003F4342"/>
    <w:rsid w:val="004042D9"/>
    <w:rsid w:val="004105AE"/>
    <w:rsid w:val="00416ECB"/>
    <w:rsid w:val="00420F4D"/>
    <w:rsid w:val="00451279"/>
    <w:rsid w:val="00453659"/>
    <w:rsid w:val="00464010"/>
    <w:rsid w:val="004717C0"/>
    <w:rsid w:val="0048471D"/>
    <w:rsid w:val="004909FA"/>
    <w:rsid w:val="00491D37"/>
    <w:rsid w:val="00493988"/>
    <w:rsid w:val="004A6869"/>
    <w:rsid w:val="004B2332"/>
    <w:rsid w:val="004D0B7F"/>
    <w:rsid w:val="004D34E4"/>
    <w:rsid w:val="004D7097"/>
    <w:rsid w:val="004E0BFD"/>
    <w:rsid w:val="004E15C4"/>
    <w:rsid w:val="004E2125"/>
    <w:rsid w:val="004F0DF2"/>
    <w:rsid w:val="004F4B6D"/>
    <w:rsid w:val="00505A92"/>
    <w:rsid w:val="00515389"/>
    <w:rsid w:val="00537F6D"/>
    <w:rsid w:val="00541EBF"/>
    <w:rsid w:val="005420D1"/>
    <w:rsid w:val="0054568D"/>
    <w:rsid w:val="00550251"/>
    <w:rsid w:val="00553756"/>
    <w:rsid w:val="00554B3D"/>
    <w:rsid w:val="005721E1"/>
    <w:rsid w:val="00572FBB"/>
    <w:rsid w:val="00581679"/>
    <w:rsid w:val="00590166"/>
    <w:rsid w:val="00593F0A"/>
    <w:rsid w:val="005952D6"/>
    <w:rsid w:val="005B2684"/>
    <w:rsid w:val="005C3B7A"/>
    <w:rsid w:val="005D7650"/>
    <w:rsid w:val="00602A31"/>
    <w:rsid w:val="006038FA"/>
    <w:rsid w:val="006123F2"/>
    <w:rsid w:val="00617500"/>
    <w:rsid w:val="0063746D"/>
    <w:rsid w:val="00637511"/>
    <w:rsid w:val="00651786"/>
    <w:rsid w:val="0065668F"/>
    <w:rsid w:val="006602E0"/>
    <w:rsid w:val="006738F2"/>
    <w:rsid w:val="00673F5B"/>
    <w:rsid w:val="006771D9"/>
    <w:rsid w:val="00695BAB"/>
    <w:rsid w:val="006B0040"/>
    <w:rsid w:val="006B35C1"/>
    <w:rsid w:val="006C16B6"/>
    <w:rsid w:val="006D08A2"/>
    <w:rsid w:val="006D0BCD"/>
    <w:rsid w:val="006D1995"/>
    <w:rsid w:val="006D3D22"/>
    <w:rsid w:val="006D5A52"/>
    <w:rsid w:val="006E2FE6"/>
    <w:rsid w:val="006E4D2B"/>
    <w:rsid w:val="006F61DF"/>
    <w:rsid w:val="006F6B0A"/>
    <w:rsid w:val="006F724B"/>
    <w:rsid w:val="00703271"/>
    <w:rsid w:val="00707448"/>
    <w:rsid w:val="00715459"/>
    <w:rsid w:val="00724D25"/>
    <w:rsid w:val="0072651B"/>
    <w:rsid w:val="007313E8"/>
    <w:rsid w:val="00732E0C"/>
    <w:rsid w:val="00741086"/>
    <w:rsid w:val="00751D54"/>
    <w:rsid w:val="00751EE1"/>
    <w:rsid w:val="0076083C"/>
    <w:rsid w:val="0076166C"/>
    <w:rsid w:val="00762181"/>
    <w:rsid w:val="0076662A"/>
    <w:rsid w:val="00767E19"/>
    <w:rsid w:val="0077145E"/>
    <w:rsid w:val="007734B2"/>
    <w:rsid w:val="00773F62"/>
    <w:rsid w:val="00794917"/>
    <w:rsid w:val="007B00AC"/>
    <w:rsid w:val="007B7919"/>
    <w:rsid w:val="007C2A74"/>
    <w:rsid w:val="007D0545"/>
    <w:rsid w:val="007D3A3E"/>
    <w:rsid w:val="007D7FF6"/>
    <w:rsid w:val="007E1AF3"/>
    <w:rsid w:val="007E208F"/>
    <w:rsid w:val="007E4B0D"/>
    <w:rsid w:val="007F6F0B"/>
    <w:rsid w:val="008004DF"/>
    <w:rsid w:val="00804E0C"/>
    <w:rsid w:val="00825E7B"/>
    <w:rsid w:val="00826B7F"/>
    <w:rsid w:val="00837914"/>
    <w:rsid w:val="008471DD"/>
    <w:rsid w:val="008534AF"/>
    <w:rsid w:val="00861D3E"/>
    <w:rsid w:val="00862A63"/>
    <w:rsid w:val="0088171F"/>
    <w:rsid w:val="00891563"/>
    <w:rsid w:val="00895484"/>
    <w:rsid w:val="008979CB"/>
    <w:rsid w:val="008A0638"/>
    <w:rsid w:val="008B432C"/>
    <w:rsid w:val="008B510F"/>
    <w:rsid w:val="008B5EE3"/>
    <w:rsid w:val="008D3E28"/>
    <w:rsid w:val="008D5C40"/>
    <w:rsid w:val="008D73D3"/>
    <w:rsid w:val="008D7657"/>
    <w:rsid w:val="008E299D"/>
    <w:rsid w:val="008E30C3"/>
    <w:rsid w:val="008F0702"/>
    <w:rsid w:val="008F2444"/>
    <w:rsid w:val="008F3BB0"/>
    <w:rsid w:val="0090120C"/>
    <w:rsid w:val="00901614"/>
    <w:rsid w:val="00903FB8"/>
    <w:rsid w:val="00904F89"/>
    <w:rsid w:val="00907AA6"/>
    <w:rsid w:val="00913857"/>
    <w:rsid w:val="00915B59"/>
    <w:rsid w:val="00916B6D"/>
    <w:rsid w:val="00922110"/>
    <w:rsid w:val="009268DA"/>
    <w:rsid w:val="00931FBF"/>
    <w:rsid w:val="009346ED"/>
    <w:rsid w:val="00934902"/>
    <w:rsid w:val="00940C8F"/>
    <w:rsid w:val="00946E3D"/>
    <w:rsid w:val="00955A39"/>
    <w:rsid w:val="00957750"/>
    <w:rsid w:val="0097211D"/>
    <w:rsid w:val="00973958"/>
    <w:rsid w:val="00974EA0"/>
    <w:rsid w:val="00976EFB"/>
    <w:rsid w:val="00993137"/>
    <w:rsid w:val="009A061A"/>
    <w:rsid w:val="009A57E6"/>
    <w:rsid w:val="009B4AFE"/>
    <w:rsid w:val="009B4BBB"/>
    <w:rsid w:val="009B5DB3"/>
    <w:rsid w:val="009C4C77"/>
    <w:rsid w:val="009D4D26"/>
    <w:rsid w:val="009D6817"/>
    <w:rsid w:val="009D6DDF"/>
    <w:rsid w:val="009E0B69"/>
    <w:rsid w:val="009E4459"/>
    <w:rsid w:val="009E727E"/>
    <w:rsid w:val="009F2006"/>
    <w:rsid w:val="009F4FED"/>
    <w:rsid w:val="009F6415"/>
    <w:rsid w:val="009F6802"/>
    <w:rsid w:val="00A0112A"/>
    <w:rsid w:val="00A0216D"/>
    <w:rsid w:val="00A060E8"/>
    <w:rsid w:val="00A108E7"/>
    <w:rsid w:val="00A132CA"/>
    <w:rsid w:val="00A1381D"/>
    <w:rsid w:val="00A23440"/>
    <w:rsid w:val="00A3691D"/>
    <w:rsid w:val="00A41539"/>
    <w:rsid w:val="00A46755"/>
    <w:rsid w:val="00A46D57"/>
    <w:rsid w:val="00A4710A"/>
    <w:rsid w:val="00A51EAD"/>
    <w:rsid w:val="00A54F3A"/>
    <w:rsid w:val="00A5671D"/>
    <w:rsid w:val="00A60F7D"/>
    <w:rsid w:val="00A6704D"/>
    <w:rsid w:val="00A721C5"/>
    <w:rsid w:val="00A723FF"/>
    <w:rsid w:val="00A815BB"/>
    <w:rsid w:val="00A82435"/>
    <w:rsid w:val="00A84A08"/>
    <w:rsid w:val="00A87F5F"/>
    <w:rsid w:val="00AA7178"/>
    <w:rsid w:val="00AB215C"/>
    <w:rsid w:val="00AB326E"/>
    <w:rsid w:val="00AC0375"/>
    <w:rsid w:val="00AC30B6"/>
    <w:rsid w:val="00AC4744"/>
    <w:rsid w:val="00AC5A7C"/>
    <w:rsid w:val="00AD4559"/>
    <w:rsid w:val="00AD5017"/>
    <w:rsid w:val="00AD65B9"/>
    <w:rsid w:val="00AF6F26"/>
    <w:rsid w:val="00B01344"/>
    <w:rsid w:val="00B02173"/>
    <w:rsid w:val="00B051E5"/>
    <w:rsid w:val="00B0778C"/>
    <w:rsid w:val="00B12C58"/>
    <w:rsid w:val="00B32D78"/>
    <w:rsid w:val="00B33042"/>
    <w:rsid w:val="00B44640"/>
    <w:rsid w:val="00B63C60"/>
    <w:rsid w:val="00B70D49"/>
    <w:rsid w:val="00B93BC2"/>
    <w:rsid w:val="00B953FF"/>
    <w:rsid w:val="00B968B1"/>
    <w:rsid w:val="00BA17FF"/>
    <w:rsid w:val="00BA2EC8"/>
    <w:rsid w:val="00BB0966"/>
    <w:rsid w:val="00BB1A33"/>
    <w:rsid w:val="00BB1DA8"/>
    <w:rsid w:val="00BB7BD6"/>
    <w:rsid w:val="00BC0A02"/>
    <w:rsid w:val="00BD1A92"/>
    <w:rsid w:val="00BD45AC"/>
    <w:rsid w:val="00BD48F4"/>
    <w:rsid w:val="00BE63D6"/>
    <w:rsid w:val="00BE73E3"/>
    <w:rsid w:val="00BF0858"/>
    <w:rsid w:val="00BF2A5B"/>
    <w:rsid w:val="00BF2BEB"/>
    <w:rsid w:val="00BF7B09"/>
    <w:rsid w:val="00C00F63"/>
    <w:rsid w:val="00C12381"/>
    <w:rsid w:val="00C155DB"/>
    <w:rsid w:val="00C2537B"/>
    <w:rsid w:val="00C27F7B"/>
    <w:rsid w:val="00C37F94"/>
    <w:rsid w:val="00C4084E"/>
    <w:rsid w:val="00C42CD0"/>
    <w:rsid w:val="00C44FAF"/>
    <w:rsid w:val="00C4679D"/>
    <w:rsid w:val="00C536CC"/>
    <w:rsid w:val="00C56034"/>
    <w:rsid w:val="00C644DD"/>
    <w:rsid w:val="00C66BFC"/>
    <w:rsid w:val="00CB5596"/>
    <w:rsid w:val="00CB602D"/>
    <w:rsid w:val="00CB6C11"/>
    <w:rsid w:val="00CC1FE9"/>
    <w:rsid w:val="00CC21CD"/>
    <w:rsid w:val="00CC35C5"/>
    <w:rsid w:val="00CD4C9B"/>
    <w:rsid w:val="00CD6913"/>
    <w:rsid w:val="00CE66AA"/>
    <w:rsid w:val="00CE7B98"/>
    <w:rsid w:val="00CF627F"/>
    <w:rsid w:val="00D05E1F"/>
    <w:rsid w:val="00D07A3F"/>
    <w:rsid w:val="00D1133E"/>
    <w:rsid w:val="00D12A60"/>
    <w:rsid w:val="00D12F08"/>
    <w:rsid w:val="00D12F47"/>
    <w:rsid w:val="00D167C9"/>
    <w:rsid w:val="00D16D7E"/>
    <w:rsid w:val="00D20B55"/>
    <w:rsid w:val="00D25AAD"/>
    <w:rsid w:val="00D30242"/>
    <w:rsid w:val="00D4724A"/>
    <w:rsid w:val="00D545AF"/>
    <w:rsid w:val="00D60C08"/>
    <w:rsid w:val="00D761D5"/>
    <w:rsid w:val="00D95FC0"/>
    <w:rsid w:val="00DB6105"/>
    <w:rsid w:val="00DB6495"/>
    <w:rsid w:val="00DC4A07"/>
    <w:rsid w:val="00DD09D6"/>
    <w:rsid w:val="00DF29BE"/>
    <w:rsid w:val="00DF6CB3"/>
    <w:rsid w:val="00E047FC"/>
    <w:rsid w:val="00E12FE2"/>
    <w:rsid w:val="00E20FE9"/>
    <w:rsid w:val="00E25671"/>
    <w:rsid w:val="00E2635C"/>
    <w:rsid w:val="00E35B91"/>
    <w:rsid w:val="00E41909"/>
    <w:rsid w:val="00E61266"/>
    <w:rsid w:val="00E71B28"/>
    <w:rsid w:val="00E851AB"/>
    <w:rsid w:val="00E9041F"/>
    <w:rsid w:val="00E944B7"/>
    <w:rsid w:val="00E96247"/>
    <w:rsid w:val="00EA084D"/>
    <w:rsid w:val="00EA68F6"/>
    <w:rsid w:val="00EA7752"/>
    <w:rsid w:val="00EB6E8C"/>
    <w:rsid w:val="00EC2D25"/>
    <w:rsid w:val="00EC4967"/>
    <w:rsid w:val="00EC5E64"/>
    <w:rsid w:val="00EC667D"/>
    <w:rsid w:val="00ED37A4"/>
    <w:rsid w:val="00EE6375"/>
    <w:rsid w:val="00EE6CE7"/>
    <w:rsid w:val="00EF4BBA"/>
    <w:rsid w:val="00F00B5C"/>
    <w:rsid w:val="00F03BF5"/>
    <w:rsid w:val="00F10035"/>
    <w:rsid w:val="00F1302D"/>
    <w:rsid w:val="00F174A6"/>
    <w:rsid w:val="00F20C32"/>
    <w:rsid w:val="00F3137F"/>
    <w:rsid w:val="00F33B3D"/>
    <w:rsid w:val="00F34A0B"/>
    <w:rsid w:val="00F34AB8"/>
    <w:rsid w:val="00F4518B"/>
    <w:rsid w:val="00F51B85"/>
    <w:rsid w:val="00F63296"/>
    <w:rsid w:val="00F72984"/>
    <w:rsid w:val="00F7792B"/>
    <w:rsid w:val="00F85AFF"/>
    <w:rsid w:val="00F917C4"/>
    <w:rsid w:val="00F93FFD"/>
    <w:rsid w:val="00F95C89"/>
    <w:rsid w:val="00FA4442"/>
    <w:rsid w:val="00FB447D"/>
    <w:rsid w:val="00FB5A6A"/>
    <w:rsid w:val="00FC0206"/>
    <w:rsid w:val="00FC1FCE"/>
    <w:rsid w:val="00FC2EF4"/>
    <w:rsid w:val="00FC300E"/>
    <w:rsid w:val="00FC4122"/>
    <w:rsid w:val="00FC762D"/>
    <w:rsid w:val="00FD0782"/>
    <w:rsid w:val="00FD3E53"/>
    <w:rsid w:val="00FE76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AD2C4FE"/>
  <w15:chartTrackingRefBased/>
  <w15:docId w15:val="{61A901F5-5C11-4320-9992-662DEFE15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1CEA"/>
  </w:style>
  <w:style w:type="paragraph" w:styleId="Heading1">
    <w:name w:val="heading 1"/>
    <w:basedOn w:val="Normal"/>
    <w:next w:val="Normal"/>
    <w:link w:val="Heading1Char"/>
    <w:uiPriority w:val="9"/>
    <w:qFormat/>
    <w:rsid w:val="002D1CEA"/>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unhideWhenUsed/>
    <w:qFormat/>
    <w:rsid w:val="002D1CEA"/>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unhideWhenUsed/>
    <w:qFormat/>
    <w:rsid w:val="002D1CEA"/>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2D1CEA"/>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2D1CEA"/>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2D1CEA"/>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2D1CEA"/>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2D1CEA"/>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2D1CEA"/>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1CEA"/>
    <w:rPr>
      <w:rFonts w:asciiTheme="majorHAnsi" w:eastAsiaTheme="majorEastAsia" w:hAnsiTheme="majorHAnsi" w:cstheme="majorBidi"/>
      <w:color w:val="538135" w:themeColor="accent6" w:themeShade="BF"/>
      <w:sz w:val="40"/>
      <w:szCs w:val="40"/>
    </w:rPr>
  </w:style>
  <w:style w:type="paragraph" w:customStyle="1" w:styleId="Organization">
    <w:name w:val="Organization"/>
    <w:basedOn w:val="Normal"/>
    <w:next w:val="ContactInfo"/>
    <w:uiPriority w:val="1"/>
    <w:rsid w:val="006771D9"/>
    <w:pPr>
      <w:spacing w:before="240" w:after="100"/>
    </w:pPr>
    <w:rPr>
      <w:rFonts w:asciiTheme="majorHAnsi" w:eastAsiaTheme="majorEastAsia" w:hAnsiTheme="majorHAnsi" w:cstheme="majorBidi"/>
      <w:color w:val="4472C4" w:themeColor="accent5"/>
      <w:sz w:val="66"/>
    </w:rPr>
  </w:style>
  <w:style w:type="paragraph" w:customStyle="1" w:styleId="ContactInfo">
    <w:name w:val="Contact Info"/>
    <w:basedOn w:val="Normal"/>
    <w:uiPriority w:val="1"/>
    <w:rsid w:val="006771D9"/>
    <w:pPr>
      <w:spacing w:after="240" w:line="336" w:lineRule="auto"/>
      <w:contextualSpacing/>
    </w:pPr>
  </w:style>
  <w:style w:type="paragraph" w:customStyle="1" w:styleId="TableSpace">
    <w:name w:val="Table Space"/>
    <w:basedOn w:val="Normal"/>
    <w:next w:val="Normal"/>
    <w:uiPriority w:val="2"/>
    <w:rsid w:val="006771D9"/>
    <w:pPr>
      <w:spacing w:after="0" w:line="80" w:lineRule="exact"/>
    </w:pPr>
  </w:style>
  <w:style w:type="paragraph" w:customStyle="1" w:styleId="Photo">
    <w:name w:val="Photo"/>
    <w:basedOn w:val="Normal"/>
    <w:uiPriority w:val="2"/>
    <w:rsid w:val="006771D9"/>
    <w:pPr>
      <w:spacing w:after="360" w:line="240" w:lineRule="auto"/>
      <w:jc w:val="center"/>
    </w:pPr>
  </w:style>
  <w:style w:type="paragraph" w:styleId="Footer">
    <w:name w:val="footer"/>
    <w:basedOn w:val="Normal"/>
    <w:link w:val="FooterChar"/>
    <w:uiPriority w:val="99"/>
    <w:unhideWhenUsed/>
    <w:rsid w:val="006771D9"/>
    <w:pPr>
      <w:tabs>
        <w:tab w:val="center" w:pos="4680"/>
        <w:tab w:val="right" w:pos="9360"/>
      </w:tabs>
      <w:spacing w:before="160" w:after="160" w:line="240" w:lineRule="auto"/>
    </w:pPr>
    <w:rPr>
      <w:color w:val="4472C4" w:themeColor="accent5"/>
    </w:rPr>
  </w:style>
  <w:style w:type="character" w:customStyle="1" w:styleId="FooterChar">
    <w:name w:val="Footer Char"/>
    <w:basedOn w:val="DefaultParagraphFont"/>
    <w:link w:val="Footer"/>
    <w:uiPriority w:val="99"/>
    <w:rsid w:val="006771D9"/>
    <w:rPr>
      <w:color w:val="4472C4" w:themeColor="accent5"/>
    </w:rPr>
  </w:style>
  <w:style w:type="paragraph" w:styleId="Title">
    <w:name w:val="Title"/>
    <w:basedOn w:val="Normal"/>
    <w:next w:val="Normal"/>
    <w:link w:val="TitleChar"/>
    <w:uiPriority w:val="93"/>
    <w:qFormat/>
    <w:rsid w:val="002D1CEA"/>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93"/>
    <w:rsid w:val="002D1CEA"/>
    <w:rPr>
      <w:rFonts w:asciiTheme="majorHAnsi" w:eastAsiaTheme="majorEastAsia" w:hAnsiTheme="majorHAnsi" w:cstheme="majorBidi"/>
      <w:color w:val="262626" w:themeColor="text1" w:themeTint="D9"/>
      <w:spacing w:val="-15"/>
      <w:sz w:val="96"/>
      <w:szCs w:val="96"/>
    </w:rPr>
  </w:style>
  <w:style w:type="paragraph" w:styleId="NoSpacing">
    <w:name w:val="No Spacing"/>
    <w:uiPriority w:val="1"/>
    <w:qFormat/>
    <w:rsid w:val="002D1CEA"/>
    <w:pPr>
      <w:spacing w:after="0" w:line="240" w:lineRule="auto"/>
    </w:pPr>
  </w:style>
  <w:style w:type="table" w:customStyle="1" w:styleId="NewsletterTable">
    <w:name w:val="Newsletter Table"/>
    <w:basedOn w:val="TableNormal"/>
    <w:uiPriority w:val="99"/>
    <w:rsid w:val="006771D9"/>
    <w:pPr>
      <w:spacing w:before="200" w:after="0" w:line="240" w:lineRule="auto"/>
      <w:ind w:left="144" w:right="144"/>
    </w:pPr>
    <w:rPr>
      <w:color w:val="262626" w:themeColor="text1" w:themeTint="D9"/>
    </w:rPr>
    <w:tblPr>
      <w:tblBorders>
        <w:top w:val="single" w:sz="8" w:space="0" w:color="4472C4" w:themeColor="accent5"/>
        <w:bottom w:val="single" w:sz="8" w:space="0" w:color="4472C4"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character" w:styleId="Hyperlink">
    <w:name w:val="Hyperlink"/>
    <w:basedOn w:val="DefaultParagraphFont"/>
    <w:uiPriority w:val="99"/>
    <w:unhideWhenUsed/>
    <w:rsid w:val="006771D9"/>
    <w:rPr>
      <w:color w:val="0000FF"/>
      <w:u w:val="single"/>
    </w:rPr>
  </w:style>
  <w:style w:type="character" w:customStyle="1" w:styleId="xxxxxxxxapple-converted-space">
    <w:name w:val="x_x_x_x_x_x_x_x_apple-converted-space"/>
    <w:basedOn w:val="DefaultParagraphFont"/>
    <w:rsid w:val="006771D9"/>
  </w:style>
  <w:style w:type="paragraph" w:styleId="PlainText">
    <w:name w:val="Plain Text"/>
    <w:basedOn w:val="Normal"/>
    <w:link w:val="PlainTextChar"/>
    <w:uiPriority w:val="99"/>
    <w:semiHidden/>
    <w:unhideWhenUsed/>
    <w:rsid w:val="006771D9"/>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6771D9"/>
    <w:rPr>
      <w:rFonts w:ascii="Calibri" w:hAnsi="Calibri" w:cs="Calibri"/>
    </w:rPr>
  </w:style>
  <w:style w:type="paragraph" w:styleId="BalloonText">
    <w:name w:val="Balloon Text"/>
    <w:basedOn w:val="Normal"/>
    <w:link w:val="BalloonTextChar"/>
    <w:uiPriority w:val="99"/>
    <w:semiHidden/>
    <w:unhideWhenUsed/>
    <w:rsid w:val="003C75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759F"/>
    <w:rPr>
      <w:rFonts w:ascii="Segoe UI" w:hAnsi="Segoe UI" w:cs="Segoe UI"/>
      <w:color w:val="262626" w:themeColor="text1" w:themeTint="D9"/>
      <w:sz w:val="18"/>
      <w:szCs w:val="18"/>
    </w:rPr>
  </w:style>
  <w:style w:type="character" w:styleId="FollowedHyperlink">
    <w:name w:val="FollowedHyperlink"/>
    <w:basedOn w:val="DefaultParagraphFont"/>
    <w:uiPriority w:val="99"/>
    <w:semiHidden/>
    <w:unhideWhenUsed/>
    <w:rsid w:val="003C759F"/>
    <w:rPr>
      <w:color w:val="954F72" w:themeColor="followedHyperlink"/>
      <w:u w:val="single"/>
    </w:rPr>
  </w:style>
  <w:style w:type="paragraph" w:styleId="NormalWeb">
    <w:name w:val="Normal (Web)"/>
    <w:basedOn w:val="Normal"/>
    <w:uiPriority w:val="99"/>
    <w:unhideWhenUsed/>
    <w:rsid w:val="0013118B"/>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2D1CEA"/>
    <w:rPr>
      <w:b/>
      <w:bCs/>
    </w:rPr>
  </w:style>
  <w:style w:type="character" w:customStyle="1" w:styleId="gmail-apple-converted-space">
    <w:name w:val="gmail-apple-converted-space"/>
    <w:basedOn w:val="DefaultParagraphFont"/>
    <w:rsid w:val="00A84A08"/>
  </w:style>
  <w:style w:type="character" w:customStyle="1" w:styleId="markoo77tn2hm">
    <w:name w:val="markoo77tn2hm"/>
    <w:basedOn w:val="DefaultParagraphFont"/>
    <w:rsid w:val="006F724B"/>
  </w:style>
  <w:style w:type="character" w:customStyle="1" w:styleId="markql2dccbqi">
    <w:name w:val="markql2dccbqi"/>
    <w:basedOn w:val="DefaultParagraphFont"/>
    <w:rsid w:val="006F724B"/>
  </w:style>
  <w:style w:type="character" w:customStyle="1" w:styleId="mark5vmqlelyq">
    <w:name w:val="mark5vmqlelyq"/>
    <w:basedOn w:val="DefaultParagraphFont"/>
    <w:rsid w:val="006F724B"/>
  </w:style>
  <w:style w:type="paragraph" w:customStyle="1" w:styleId="xmsolistparagraph">
    <w:name w:val="x_msolistparagraph"/>
    <w:basedOn w:val="Normal"/>
    <w:uiPriority w:val="99"/>
    <w:rsid w:val="002D1CEA"/>
    <w:pPr>
      <w:spacing w:after="0" w:line="240" w:lineRule="auto"/>
      <w:ind w:left="720"/>
    </w:pPr>
    <w:rPr>
      <w:rFonts w:ascii="Calibri" w:hAnsi="Calibri" w:cs="Calibri"/>
    </w:rPr>
  </w:style>
  <w:style w:type="character" w:customStyle="1" w:styleId="Heading2Char">
    <w:name w:val="Heading 2 Char"/>
    <w:basedOn w:val="DefaultParagraphFont"/>
    <w:link w:val="Heading2"/>
    <w:uiPriority w:val="9"/>
    <w:rsid w:val="002D1CEA"/>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rsid w:val="002D1CEA"/>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2D1CEA"/>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2D1CEA"/>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2D1CEA"/>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2D1CEA"/>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2D1CEA"/>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2D1CEA"/>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2D1CEA"/>
    <w:pPr>
      <w:spacing w:line="240" w:lineRule="auto"/>
    </w:pPr>
    <w:rPr>
      <w:b/>
      <w:bCs/>
      <w:smallCaps/>
      <w:color w:val="595959" w:themeColor="text1" w:themeTint="A6"/>
    </w:rPr>
  </w:style>
  <w:style w:type="paragraph" w:styleId="Subtitle">
    <w:name w:val="Subtitle"/>
    <w:basedOn w:val="Normal"/>
    <w:next w:val="Normal"/>
    <w:link w:val="SubtitleChar"/>
    <w:uiPriority w:val="11"/>
    <w:qFormat/>
    <w:rsid w:val="002D1CEA"/>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D1CEA"/>
    <w:rPr>
      <w:rFonts w:asciiTheme="majorHAnsi" w:eastAsiaTheme="majorEastAsia" w:hAnsiTheme="majorHAnsi" w:cstheme="majorBidi"/>
      <w:sz w:val="30"/>
      <w:szCs w:val="30"/>
    </w:rPr>
  </w:style>
  <w:style w:type="character" w:styleId="Emphasis">
    <w:name w:val="Emphasis"/>
    <w:basedOn w:val="DefaultParagraphFont"/>
    <w:uiPriority w:val="20"/>
    <w:qFormat/>
    <w:rsid w:val="002D1CEA"/>
    <w:rPr>
      <w:i/>
      <w:iCs/>
      <w:color w:val="70AD47" w:themeColor="accent6"/>
    </w:rPr>
  </w:style>
  <w:style w:type="paragraph" w:styleId="Quote">
    <w:name w:val="Quote"/>
    <w:basedOn w:val="Normal"/>
    <w:next w:val="Normal"/>
    <w:link w:val="QuoteChar"/>
    <w:uiPriority w:val="29"/>
    <w:qFormat/>
    <w:rsid w:val="002D1CEA"/>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D1CEA"/>
    <w:rPr>
      <w:i/>
      <w:iCs/>
      <w:color w:val="262626" w:themeColor="text1" w:themeTint="D9"/>
    </w:rPr>
  </w:style>
  <w:style w:type="paragraph" w:styleId="IntenseQuote">
    <w:name w:val="Intense Quote"/>
    <w:basedOn w:val="Normal"/>
    <w:next w:val="Normal"/>
    <w:link w:val="IntenseQuoteChar"/>
    <w:uiPriority w:val="30"/>
    <w:qFormat/>
    <w:rsid w:val="002D1CEA"/>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2D1CEA"/>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2D1CEA"/>
    <w:rPr>
      <w:i/>
      <w:iCs/>
    </w:rPr>
  </w:style>
  <w:style w:type="character" w:styleId="IntenseEmphasis">
    <w:name w:val="Intense Emphasis"/>
    <w:basedOn w:val="DefaultParagraphFont"/>
    <w:uiPriority w:val="21"/>
    <w:qFormat/>
    <w:rsid w:val="002D1CEA"/>
    <w:rPr>
      <w:b/>
      <w:bCs/>
      <w:i/>
      <w:iCs/>
    </w:rPr>
  </w:style>
  <w:style w:type="character" w:styleId="SubtleReference">
    <w:name w:val="Subtle Reference"/>
    <w:basedOn w:val="DefaultParagraphFont"/>
    <w:uiPriority w:val="31"/>
    <w:qFormat/>
    <w:rsid w:val="002D1CEA"/>
    <w:rPr>
      <w:smallCaps/>
      <w:color w:val="595959" w:themeColor="text1" w:themeTint="A6"/>
    </w:rPr>
  </w:style>
  <w:style w:type="character" w:styleId="IntenseReference">
    <w:name w:val="Intense Reference"/>
    <w:basedOn w:val="DefaultParagraphFont"/>
    <w:uiPriority w:val="32"/>
    <w:qFormat/>
    <w:rsid w:val="002D1CEA"/>
    <w:rPr>
      <w:b/>
      <w:bCs/>
      <w:smallCaps/>
      <w:color w:val="70AD47" w:themeColor="accent6"/>
    </w:rPr>
  </w:style>
  <w:style w:type="character" w:styleId="BookTitle">
    <w:name w:val="Book Title"/>
    <w:basedOn w:val="DefaultParagraphFont"/>
    <w:uiPriority w:val="33"/>
    <w:qFormat/>
    <w:rsid w:val="002D1CEA"/>
    <w:rPr>
      <w:b/>
      <w:bCs/>
      <w:caps w:val="0"/>
      <w:smallCaps/>
      <w:spacing w:val="7"/>
      <w:sz w:val="21"/>
      <w:szCs w:val="21"/>
    </w:rPr>
  </w:style>
  <w:style w:type="paragraph" w:styleId="TOCHeading">
    <w:name w:val="TOC Heading"/>
    <w:basedOn w:val="Heading1"/>
    <w:next w:val="Normal"/>
    <w:uiPriority w:val="39"/>
    <w:semiHidden/>
    <w:unhideWhenUsed/>
    <w:qFormat/>
    <w:rsid w:val="002D1CEA"/>
    <w:pPr>
      <w:outlineLvl w:val="9"/>
    </w:pPr>
  </w:style>
  <w:style w:type="paragraph" w:styleId="ListParagraph">
    <w:name w:val="List Paragraph"/>
    <w:basedOn w:val="Normal"/>
    <w:uiPriority w:val="34"/>
    <w:qFormat/>
    <w:rsid w:val="002D1CEA"/>
    <w:pPr>
      <w:ind w:left="720"/>
      <w:contextualSpacing/>
    </w:pPr>
  </w:style>
  <w:style w:type="character" w:customStyle="1" w:styleId="d2edcug0">
    <w:name w:val="d2edcug0"/>
    <w:basedOn w:val="DefaultParagraphFont"/>
    <w:rsid w:val="00D12F47"/>
  </w:style>
  <w:style w:type="paragraph" w:styleId="Header">
    <w:name w:val="header"/>
    <w:basedOn w:val="Normal"/>
    <w:link w:val="HeaderChar"/>
    <w:uiPriority w:val="99"/>
    <w:unhideWhenUsed/>
    <w:rsid w:val="002C75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7515"/>
  </w:style>
  <w:style w:type="character" w:customStyle="1" w:styleId="gmail-im">
    <w:name w:val="gmail-im"/>
    <w:basedOn w:val="DefaultParagraphFont"/>
    <w:rsid w:val="003C3577"/>
  </w:style>
  <w:style w:type="paragraph" w:customStyle="1" w:styleId="gmail-p1">
    <w:name w:val="gmail-p1"/>
    <w:basedOn w:val="Normal"/>
    <w:rsid w:val="00AD5017"/>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gmail-p2">
    <w:name w:val="gmail-p2"/>
    <w:basedOn w:val="Normal"/>
    <w:rsid w:val="00AD5017"/>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Default">
    <w:name w:val="Default"/>
    <w:rsid w:val="00181E0A"/>
    <w:pPr>
      <w:autoSpaceDE w:val="0"/>
      <w:autoSpaceDN w:val="0"/>
      <w:adjustRightInd w:val="0"/>
      <w:spacing w:after="0" w:line="240" w:lineRule="auto"/>
    </w:pPr>
    <w:rPr>
      <w:rFonts w:ascii="Tholoth" w:hAnsi="Tholoth" w:cs="Tholoth"/>
      <w:color w:val="000000"/>
      <w:sz w:val="24"/>
      <w:szCs w:val="24"/>
    </w:rPr>
  </w:style>
  <w:style w:type="character" w:customStyle="1" w:styleId="BannerChar">
    <w:name w:val="Banner Char"/>
    <w:basedOn w:val="DefaultParagraphFont"/>
    <w:link w:val="Banner"/>
    <w:uiPriority w:val="99"/>
    <w:locked/>
    <w:rsid w:val="00F85AFF"/>
  </w:style>
  <w:style w:type="paragraph" w:customStyle="1" w:styleId="Banner">
    <w:name w:val="Banner"/>
    <w:basedOn w:val="Normal"/>
    <w:link w:val="BannerChar"/>
    <w:uiPriority w:val="99"/>
    <w:rsid w:val="00F85AFF"/>
    <w:pPr>
      <w:spacing w:after="0" w:line="276" w:lineRule="auto"/>
      <w:jc w:val="center"/>
    </w:pPr>
  </w:style>
  <w:style w:type="character" w:customStyle="1" w:styleId="textexposedshow">
    <w:name w:val="text_exposed_show"/>
    <w:basedOn w:val="DefaultParagraphFont"/>
    <w:rsid w:val="007D7FF6"/>
  </w:style>
  <w:style w:type="paragraph" w:customStyle="1" w:styleId="xmsonormal">
    <w:name w:val="x_msonormal"/>
    <w:basedOn w:val="Normal"/>
    <w:rsid w:val="00B70D49"/>
    <w:pPr>
      <w:spacing w:before="100" w:beforeAutospacing="1" w:after="100" w:afterAutospacing="1" w:line="240" w:lineRule="auto"/>
    </w:pPr>
    <w:rPr>
      <w:rFonts w:ascii="Calibri" w:eastAsiaTheme="minorHAnsi" w:hAnsi="Calibri" w:cs="Calibri"/>
      <w:sz w:val="22"/>
      <w:szCs w:val="22"/>
    </w:rPr>
  </w:style>
  <w:style w:type="paragraph" w:customStyle="1" w:styleId="xlistparagraph1">
    <w:name w:val="x_listparagraph1"/>
    <w:basedOn w:val="Normal"/>
    <w:rsid w:val="00B70D49"/>
    <w:pPr>
      <w:spacing w:after="0" w:line="240" w:lineRule="auto"/>
    </w:pPr>
    <w:rPr>
      <w:rFonts w:ascii="Calibri" w:eastAsiaTheme="minorHAnsi" w:hAnsi="Calibri" w:cs="Calibri"/>
      <w:sz w:val="22"/>
      <w:szCs w:val="22"/>
    </w:rPr>
  </w:style>
  <w:style w:type="character" w:customStyle="1" w:styleId="xmsohyperlink">
    <w:name w:val="x_msohyperlink"/>
    <w:basedOn w:val="DefaultParagraphFont"/>
    <w:rsid w:val="00B70D49"/>
  </w:style>
  <w:style w:type="character" w:customStyle="1" w:styleId="apple-converted-space">
    <w:name w:val="apple-converted-space"/>
    <w:basedOn w:val="DefaultParagraphFont"/>
    <w:rsid w:val="00861D3E"/>
  </w:style>
  <w:style w:type="character" w:customStyle="1" w:styleId="l7ghb35v">
    <w:name w:val="l7ghb35v"/>
    <w:basedOn w:val="DefaultParagraphFont"/>
    <w:rsid w:val="00861D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93439">
      <w:bodyDiv w:val="1"/>
      <w:marLeft w:val="0"/>
      <w:marRight w:val="0"/>
      <w:marTop w:val="0"/>
      <w:marBottom w:val="0"/>
      <w:divBdr>
        <w:top w:val="none" w:sz="0" w:space="0" w:color="auto"/>
        <w:left w:val="none" w:sz="0" w:space="0" w:color="auto"/>
        <w:bottom w:val="none" w:sz="0" w:space="0" w:color="auto"/>
        <w:right w:val="none" w:sz="0" w:space="0" w:color="auto"/>
      </w:divBdr>
    </w:div>
    <w:div w:id="120194200">
      <w:bodyDiv w:val="1"/>
      <w:marLeft w:val="0"/>
      <w:marRight w:val="0"/>
      <w:marTop w:val="0"/>
      <w:marBottom w:val="0"/>
      <w:divBdr>
        <w:top w:val="none" w:sz="0" w:space="0" w:color="auto"/>
        <w:left w:val="none" w:sz="0" w:space="0" w:color="auto"/>
        <w:bottom w:val="none" w:sz="0" w:space="0" w:color="auto"/>
        <w:right w:val="none" w:sz="0" w:space="0" w:color="auto"/>
      </w:divBdr>
    </w:div>
    <w:div w:id="170340276">
      <w:bodyDiv w:val="1"/>
      <w:marLeft w:val="0"/>
      <w:marRight w:val="0"/>
      <w:marTop w:val="0"/>
      <w:marBottom w:val="0"/>
      <w:divBdr>
        <w:top w:val="none" w:sz="0" w:space="0" w:color="auto"/>
        <w:left w:val="none" w:sz="0" w:space="0" w:color="auto"/>
        <w:bottom w:val="none" w:sz="0" w:space="0" w:color="auto"/>
        <w:right w:val="none" w:sz="0" w:space="0" w:color="auto"/>
      </w:divBdr>
    </w:div>
    <w:div w:id="173542948">
      <w:bodyDiv w:val="1"/>
      <w:marLeft w:val="0"/>
      <w:marRight w:val="0"/>
      <w:marTop w:val="0"/>
      <w:marBottom w:val="0"/>
      <w:divBdr>
        <w:top w:val="none" w:sz="0" w:space="0" w:color="auto"/>
        <w:left w:val="none" w:sz="0" w:space="0" w:color="auto"/>
        <w:bottom w:val="none" w:sz="0" w:space="0" w:color="auto"/>
        <w:right w:val="none" w:sz="0" w:space="0" w:color="auto"/>
      </w:divBdr>
    </w:div>
    <w:div w:id="180821139">
      <w:bodyDiv w:val="1"/>
      <w:marLeft w:val="0"/>
      <w:marRight w:val="0"/>
      <w:marTop w:val="0"/>
      <w:marBottom w:val="0"/>
      <w:divBdr>
        <w:top w:val="none" w:sz="0" w:space="0" w:color="auto"/>
        <w:left w:val="none" w:sz="0" w:space="0" w:color="auto"/>
        <w:bottom w:val="none" w:sz="0" w:space="0" w:color="auto"/>
        <w:right w:val="none" w:sz="0" w:space="0" w:color="auto"/>
      </w:divBdr>
    </w:div>
    <w:div w:id="185795801">
      <w:bodyDiv w:val="1"/>
      <w:marLeft w:val="0"/>
      <w:marRight w:val="0"/>
      <w:marTop w:val="0"/>
      <w:marBottom w:val="0"/>
      <w:divBdr>
        <w:top w:val="none" w:sz="0" w:space="0" w:color="auto"/>
        <w:left w:val="none" w:sz="0" w:space="0" w:color="auto"/>
        <w:bottom w:val="none" w:sz="0" w:space="0" w:color="auto"/>
        <w:right w:val="none" w:sz="0" w:space="0" w:color="auto"/>
      </w:divBdr>
    </w:div>
    <w:div w:id="217862829">
      <w:bodyDiv w:val="1"/>
      <w:marLeft w:val="0"/>
      <w:marRight w:val="0"/>
      <w:marTop w:val="0"/>
      <w:marBottom w:val="0"/>
      <w:divBdr>
        <w:top w:val="none" w:sz="0" w:space="0" w:color="auto"/>
        <w:left w:val="none" w:sz="0" w:space="0" w:color="auto"/>
        <w:bottom w:val="none" w:sz="0" w:space="0" w:color="auto"/>
        <w:right w:val="none" w:sz="0" w:space="0" w:color="auto"/>
      </w:divBdr>
    </w:div>
    <w:div w:id="226695583">
      <w:bodyDiv w:val="1"/>
      <w:marLeft w:val="0"/>
      <w:marRight w:val="0"/>
      <w:marTop w:val="0"/>
      <w:marBottom w:val="0"/>
      <w:divBdr>
        <w:top w:val="none" w:sz="0" w:space="0" w:color="auto"/>
        <w:left w:val="none" w:sz="0" w:space="0" w:color="auto"/>
        <w:bottom w:val="none" w:sz="0" w:space="0" w:color="auto"/>
        <w:right w:val="none" w:sz="0" w:space="0" w:color="auto"/>
      </w:divBdr>
    </w:div>
    <w:div w:id="242569319">
      <w:bodyDiv w:val="1"/>
      <w:marLeft w:val="0"/>
      <w:marRight w:val="0"/>
      <w:marTop w:val="0"/>
      <w:marBottom w:val="0"/>
      <w:divBdr>
        <w:top w:val="none" w:sz="0" w:space="0" w:color="auto"/>
        <w:left w:val="none" w:sz="0" w:space="0" w:color="auto"/>
        <w:bottom w:val="none" w:sz="0" w:space="0" w:color="auto"/>
        <w:right w:val="none" w:sz="0" w:space="0" w:color="auto"/>
      </w:divBdr>
    </w:div>
    <w:div w:id="252323504">
      <w:bodyDiv w:val="1"/>
      <w:marLeft w:val="0"/>
      <w:marRight w:val="0"/>
      <w:marTop w:val="0"/>
      <w:marBottom w:val="0"/>
      <w:divBdr>
        <w:top w:val="none" w:sz="0" w:space="0" w:color="auto"/>
        <w:left w:val="none" w:sz="0" w:space="0" w:color="auto"/>
        <w:bottom w:val="none" w:sz="0" w:space="0" w:color="auto"/>
        <w:right w:val="none" w:sz="0" w:space="0" w:color="auto"/>
      </w:divBdr>
    </w:div>
    <w:div w:id="261115053">
      <w:bodyDiv w:val="1"/>
      <w:marLeft w:val="0"/>
      <w:marRight w:val="0"/>
      <w:marTop w:val="0"/>
      <w:marBottom w:val="0"/>
      <w:divBdr>
        <w:top w:val="none" w:sz="0" w:space="0" w:color="auto"/>
        <w:left w:val="none" w:sz="0" w:space="0" w:color="auto"/>
        <w:bottom w:val="none" w:sz="0" w:space="0" w:color="auto"/>
        <w:right w:val="none" w:sz="0" w:space="0" w:color="auto"/>
      </w:divBdr>
    </w:div>
    <w:div w:id="268781318">
      <w:bodyDiv w:val="1"/>
      <w:marLeft w:val="0"/>
      <w:marRight w:val="0"/>
      <w:marTop w:val="0"/>
      <w:marBottom w:val="0"/>
      <w:divBdr>
        <w:top w:val="none" w:sz="0" w:space="0" w:color="auto"/>
        <w:left w:val="none" w:sz="0" w:space="0" w:color="auto"/>
        <w:bottom w:val="none" w:sz="0" w:space="0" w:color="auto"/>
        <w:right w:val="none" w:sz="0" w:space="0" w:color="auto"/>
      </w:divBdr>
    </w:div>
    <w:div w:id="291641394">
      <w:bodyDiv w:val="1"/>
      <w:marLeft w:val="0"/>
      <w:marRight w:val="0"/>
      <w:marTop w:val="0"/>
      <w:marBottom w:val="0"/>
      <w:divBdr>
        <w:top w:val="none" w:sz="0" w:space="0" w:color="auto"/>
        <w:left w:val="none" w:sz="0" w:space="0" w:color="auto"/>
        <w:bottom w:val="none" w:sz="0" w:space="0" w:color="auto"/>
        <w:right w:val="none" w:sz="0" w:space="0" w:color="auto"/>
      </w:divBdr>
      <w:divsChild>
        <w:div w:id="1024481510">
          <w:marLeft w:val="0"/>
          <w:marRight w:val="0"/>
          <w:marTop w:val="0"/>
          <w:marBottom w:val="0"/>
          <w:divBdr>
            <w:top w:val="none" w:sz="0" w:space="0" w:color="auto"/>
            <w:left w:val="none" w:sz="0" w:space="0" w:color="auto"/>
            <w:bottom w:val="none" w:sz="0" w:space="0" w:color="auto"/>
            <w:right w:val="none" w:sz="0" w:space="0" w:color="auto"/>
          </w:divBdr>
          <w:divsChild>
            <w:div w:id="747075436">
              <w:marLeft w:val="0"/>
              <w:marRight w:val="0"/>
              <w:marTop w:val="0"/>
              <w:marBottom w:val="0"/>
              <w:divBdr>
                <w:top w:val="none" w:sz="0" w:space="0" w:color="auto"/>
                <w:left w:val="none" w:sz="0" w:space="0" w:color="auto"/>
                <w:bottom w:val="none" w:sz="0" w:space="0" w:color="auto"/>
                <w:right w:val="none" w:sz="0" w:space="0" w:color="auto"/>
              </w:divBdr>
              <w:divsChild>
                <w:div w:id="9841776">
                  <w:marLeft w:val="0"/>
                  <w:marRight w:val="0"/>
                  <w:marTop w:val="0"/>
                  <w:marBottom w:val="0"/>
                  <w:divBdr>
                    <w:top w:val="none" w:sz="0" w:space="0" w:color="auto"/>
                    <w:left w:val="none" w:sz="0" w:space="0" w:color="auto"/>
                    <w:bottom w:val="none" w:sz="0" w:space="0" w:color="auto"/>
                    <w:right w:val="none" w:sz="0" w:space="0" w:color="auto"/>
                  </w:divBdr>
                </w:div>
                <w:div w:id="2111075160">
                  <w:marLeft w:val="0"/>
                  <w:marRight w:val="0"/>
                  <w:marTop w:val="0"/>
                  <w:marBottom w:val="0"/>
                  <w:divBdr>
                    <w:top w:val="none" w:sz="0" w:space="0" w:color="auto"/>
                    <w:left w:val="none" w:sz="0" w:space="0" w:color="auto"/>
                    <w:bottom w:val="none" w:sz="0" w:space="0" w:color="auto"/>
                    <w:right w:val="none" w:sz="0" w:space="0" w:color="auto"/>
                  </w:divBdr>
                  <w:divsChild>
                    <w:div w:id="1672174768">
                      <w:marLeft w:val="0"/>
                      <w:marRight w:val="0"/>
                      <w:marTop w:val="0"/>
                      <w:marBottom w:val="0"/>
                      <w:divBdr>
                        <w:top w:val="none" w:sz="0" w:space="0" w:color="auto"/>
                        <w:left w:val="none" w:sz="0" w:space="0" w:color="auto"/>
                        <w:bottom w:val="none" w:sz="0" w:space="0" w:color="auto"/>
                        <w:right w:val="none" w:sz="0" w:space="0" w:color="auto"/>
                      </w:divBdr>
                      <w:divsChild>
                        <w:div w:id="1201674818">
                          <w:marLeft w:val="0"/>
                          <w:marRight w:val="0"/>
                          <w:marTop w:val="0"/>
                          <w:marBottom w:val="0"/>
                          <w:divBdr>
                            <w:top w:val="none" w:sz="0" w:space="0" w:color="auto"/>
                            <w:left w:val="none" w:sz="0" w:space="0" w:color="auto"/>
                            <w:bottom w:val="none" w:sz="0" w:space="0" w:color="auto"/>
                            <w:right w:val="none" w:sz="0" w:space="0" w:color="auto"/>
                          </w:divBdr>
                        </w:div>
                        <w:div w:id="164766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46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455632">
      <w:bodyDiv w:val="1"/>
      <w:marLeft w:val="0"/>
      <w:marRight w:val="0"/>
      <w:marTop w:val="0"/>
      <w:marBottom w:val="0"/>
      <w:divBdr>
        <w:top w:val="none" w:sz="0" w:space="0" w:color="auto"/>
        <w:left w:val="none" w:sz="0" w:space="0" w:color="auto"/>
        <w:bottom w:val="none" w:sz="0" w:space="0" w:color="auto"/>
        <w:right w:val="none" w:sz="0" w:space="0" w:color="auto"/>
      </w:divBdr>
    </w:div>
    <w:div w:id="333800916">
      <w:bodyDiv w:val="1"/>
      <w:marLeft w:val="0"/>
      <w:marRight w:val="0"/>
      <w:marTop w:val="0"/>
      <w:marBottom w:val="0"/>
      <w:divBdr>
        <w:top w:val="none" w:sz="0" w:space="0" w:color="auto"/>
        <w:left w:val="none" w:sz="0" w:space="0" w:color="auto"/>
        <w:bottom w:val="none" w:sz="0" w:space="0" w:color="auto"/>
        <w:right w:val="none" w:sz="0" w:space="0" w:color="auto"/>
      </w:divBdr>
    </w:div>
    <w:div w:id="333803831">
      <w:bodyDiv w:val="1"/>
      <w:marLeft w:val="0"/>
      <w:marRight w:val="0"/>
      <w:marTop w:val="0"/>
      <w:marBottom w:val="0"/>
      <w:divBdr>
        <w:top w:val="none" w:sz="0" w:space="0" w:color="auto"/>
        <w:left w:val="none" w:sz="0" w:space="0" w:color="auto"/>
        <w:bottom w:val="none" w:sz="0" w:space="0" w:color="auto"/>
        <w:right w:val="none" w:sz="0" w:space="0" w:color="auto"/>
      </w:divBdr>
    </w:div>
    <w:div w:id="339553045">
      <w:bodyDiv w:val="1"/>
      <w:marLeft w:val="0"/>
      <w:marRight w:val="0"/>
      <w:marTop w:val="0"/>
      <w:marBottom w:val="0"/>
      <w:divBdr>
        <w:top w:val="none" w:sz="0" w:space="0" w:color="auto"/>
        <w:left w:val="none" w:sz="0" w:space="0" w:color="auto"/>
        <w:bottom w:val="none" w:sz="0" w:space="0" w:color="auto"/>
        <w:right w:val="none" w:sz="0" w:space="0" w:color="auto"/>
      </w:divBdr>
    </w:div>
    <w:div w:id="344484534">
      <w:bodyDiv w:val="1"/>
      <w:marLeft w:val="0"/>
      <w:marRight w:val="0"/>
      <w:marTop w:val="0"/>
      <w:marBottom w:val="0"/>
      <w:divBdr>
        <w:top w:val="none" w:sz="0" w:space="0" w:color="auto"/>
        <w:left w:val="none" w:sz="0" w:space="0" w:color="auto"/>
        <w:bottom w:val="none" w:sz="0" w:space="0" w:color="auto"/>
        <w:right w:val="none" w:sz="0" w:space="0" w:color="auto"/>
      </w:divBdr>
    </w:div>
    <w:div w:id="426770756">
      <w:bodyDiv w:val="1"/>
      <w:marLeft w:val="0"/>
      <w:marRight w:val="0"/>
      <w:marTop w:val="0"/>
      <w:marBottom w:val="0"/>
      <w:divBdr>
        <w:top w:val="none" w:sz="0" w:space="0" w:color="auto"/>
        <w:left w:val="none" w:sz="0" w:space="0" w:color="auto"/>
        <w:bottom w:val="none" w:sz="0" w:space="0" w:color="auto"/>
        <w:right w:val="none" w:sz="0" w:space="0" w:color="auto"/>
      </w:divBdr>
    </w:div>
    <w:div w:id="451753283">
      <w:bodyDiv w:val="1"/>
      <w:marLeft w:val="0"/>
      <w:marRight w:val="0"/>
      <w:marTop w:val="0"/>
      <w:marBottom w:val="0"/>
      <w:divBdr>
        <w:top w:val="none" w:sz="0" w:space="0" w:color="auto"/>
        <w:left w:val="none" w:sz="0" w:space="0" w:color="auto"/>
        <w:bottom w:val="none" w:sz="0" w:space="0" w:color="auto"/>
        <w:right w:val="none" w:sz="0" w:space="0" w:color="auto"/>
      </w:divBdr>
    </w:div>
    <w:div w:id="499930099">
      <w:bodyDiv w:val="1"/>
      <w:marLeft w:val="0"/>
      <w:marRight w:val="0"/>
      <w:marTop w:val="0"/>
      <w:marBottom w:val="0"/>
      <w:divBdr>
        <w:top w:val="none" w:sz="0" w:space="0" w:color="auto"/>
        <w:left w:val="none" w:sz="0" w:space="0" w:color="auto"/>
        <w:bottom w:val="none" w:sz="0" w:space="0" w:color="auto"/>
        <w:right w:val="none" w:sz="0" w:space="0" w:color="auto"/>
      </w:divBdr>
    </w:div>
    <w:div w:id="532035992">
      <w:bodyDiv w:val="1"/>
      <w:marLeft w:val="0"/>
      <w:marRight w:val="0"/>
      <w:marTop w:val="0"/>
      <w:marBottom w:val="0"/>
      <w:divBdr>
        <w:top w:val="none" w:sz="0" w:space="0" w:color="auto"/>
        <w:left w:val="none" w:sz="0" w:space="0" w:color="auto"/>
        <w:bottom w:val="none" w:sz="0" w:space="0" w:color="auto"/>
        <w:right w:val="none" w:sz="0" w:space="0" w:color="auto"/>
      </w:divBdr>
    </w:div>
    <w:div w:id="552278583">
      <w:bodyDiv w:val="1"/>
      <w:marLeft w:val="0"/>
      <w:marRight w:val="0"/>
      <w:marTop w:val="0"/>
      <w:marBottom w:val="0"/>
      <w:divBdr>
        <w:top w:val="none" w:sz="0" w:space="0" w:color="auto"/>
        <w:left w:val="none" w:sz="0" w:space="0" w:color="auto"/>
        <w:bottom w:val="none" w:sz="0" w:space="0" w:color="auto"/>
        <w:right w:val="none" w:sz="0" w:space="0" w:color="auto"/>
      </w:divBdr>
      <w:divsChild>
        <w:div w:id="753553971">
          <w:marLeft w:val="0"/>
          <w:marRight w:val="0"/>
          <w:marTop w:val="0"/>
          <w:marBottom w:val="0"/>
          <w:divBdr>
            <w:top w:val="none" w:sz="0" w:space="0" w:color="auto"/>
            <w:left w:val="none" w:sz="0" w:space="0" w:color="auto"/>
            <w:bottom w:val="none" w:sz="0" w:space="0" w:color="auto"/>
            <w:right w:val="none" w:sz="0" w:space="0" w:color="auto"/>
          </w:divBdr>
          <w:divsChild>
            <w:div w:id="245498461">
              <w:marLeft w:val="0"/>
              <w:marRight w:val="0"/>
              <w:marTop w:val="0"/>
              <w:marBottom w:val="0"/>
              <w:divBdr>
                <w:top w:val="none" w:sz="0" w:space="0" w:color="auto"/>
                <w:left w:val="none" w:sz="0" w:space="0" w:color="auto"/>
                <w:bottom w:val="none" w:sz="0" w:space="0" w:color="auto"/>
                <w:right w:val="none" w:sz="0" w:space="0" w:color="auto"/>
              </w:divBdr>
              <w:divsChild>
                <w:div w:id="1836454136">
                  <w:marLeft w:val="0"/>
                  <w:marRight w:val="0"/>
                  <w:marTop w:val="0"/>
                  <w:marBottom w:val="0"/>
                  <w:divBdr>
                    <w:top w:val="none" w:sz="0" w:space="0" w:color="auto"/>
                    <w:left w:val="none" w:sz="0" w:space="0" w:color="auto"/>
                    <w:bottom w:val="none" w:sz="0" w:space="0" w:color="auto"/>
                    <w:right w:val="none" w:sz="0" w:space="0" w:color="auto"/>
                  </w:divBdr>
                  <w:divsChild>
                    <w:div w:id="190953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056534">
          <w:marLeft w:val="0"/>
          <w:marRight w:val="0"/>
          <w:marTop w:val="0"/>
          <w:marBottom w:val="0"/>
          <w:divBdr>
            <w:top w:val="none" w:sz="0" w:space="0" w:color="auto"/>
            <w:left w:val="none" w:sz="0" w:space="0" w:color="auto"/>
            <w:bottom w:val="none" w:sz="0" w:space="0" w:color="auto"/>
            <w:right w:val="none" w:sz="0" w:space="0" w:color="auto"/>
          </w:divBdr>
          <w:divsChild>
            <w:div w:id="925000061">
              <w:marLeft w:val="0"/>
              <w:marRight w:val="0"/>
              <w:marTop w:val="0"/>
              <w:marBottom w:val="0"/>
              <w:divBdr>
                <w:top w:val="none" w:sz="0" w:space="0" w:color="auto"/>
                <w:left w:val="none" w:sz="0" w:space="0" w:color="auto"/>
                <w:bottom w:val="none" w:sz="0" w:space="0" w:color="auto"/>
                <w:right w:val="none" w:sz="0" w:space="0" w:color="auto"/>
              </w:divBdr>
              <w:divsChild>
                <w:div w:id="388456770">
                  <w:marLeft w:val="0"/>
                  <w:marRight w:val="0"/>
                  <w:marTop w:val="0"/>
                  <w:marBottom w:val="0"/>
                  <w:divBdr>
                    <w:top w:val="none" w:sz="0" w:space="0" w:color="auto"/>
                    <w:left w:val="none" w:sz="0" w:space="0" w:color="auto"/>
                    <w:bottom w:val="none" w:sz="0" w:space="0" w:color="auto"/>
                    <w:right w:val="none" w:sz="0" w:space="0" w:color="auto"/>
                  </w:divBdr>
                  <w:divsChild>
                    <w:div w:id="45818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461013">
      <w:bodyDiv w:val="1"/>
      <w:marLeft w:val="0"/>
      <w:marRight w:val="0"/>
      <w:marTop w:val="0"/>
      <w:marBottom w:val="0"/>
      <w:divBdr>
        <w:top w:val="none" w:sz="0" w:space="0" w:color="auto"/>
        <w:left w:val="none" w:sz="0" w:space="0" w:color="auto"/>
        <w:bottom w:val="none" w:sz="0" w:space="0" w:color="auto"/>
        <w:right w:val="none" w:sz="0" w:space="0" w:color="auto"/>
      </w:divBdr>
    </w:div>
    <w:div w:id="572737073">
      <w:bodyDiv w:val="1"/>
      <w:marLeft w:val="0"/>
      <w:marRight w:val="0"/>
      <w:marTop w:val="0"/>
      <w:marBottom w:val="0"/>
      <w:divBdr>
        <w:top w:val="none" w:sz="0" w:space="0" w:color="auto"/>
        <w:left w:val="none" w:sz="0" w:space="0" w:color="auto"/>
        <w:bottom w:val="none" w:sz="0" w:space="0" w:color="auto"/>
        <w:right w:val="none" w:sz="0" w:space="0" w:color="auto"/>
      </w:divBdr>
      <w:divsChild>
        <w:div w:id="1436484222">
          <w:marLeft w:val="0"/>
          <w:marRight w:val="0"/>
          <w:marTop w:val="0"/>
          <w:marBottom w:val="0"/>
          <w:divBdr>
            <w:top w:val="none" w:sz="0" w:space="0" w:color="auto"/>
            <w:left w:val="none" w:sz="0" w:space="0" w:color="auto"/>
            <w:bottom w:val="none" w:sz="0" w:space="0" w:color="auto"/>
            <w:right w:val="none" w:sz="0" w:space="0" w:color="auto"/>
          </w:divBdr>
          <w:divsChild>
            <w:div w:id="284508086">
              <w:marLeft w:val="0"/>
              <w:marRight w:val="0"/>
              <w:marTop w:val="0"/>
              <w:marBottom w:val="0"/>
              <w:divBdr>
                <w:top w:val="none" w:sz="0" w:space="0" w:color="auto"/>
                <w:left w:val="none" w:sz="0" w:space="0" w:color="auto"/>
                <w:bottom w:val="none" w:sz="0" w:space="0" w:color="auto"/>
                <w:right w:val="none" w:sz="0" w:space="0" w:color="auto"/>
              </w:divBdr>
              <w:divsChild>
                <w:div w:id="309793847">
                  <w:marLeft w:val="0"/>
                  <w:marRight w:val="0"/>
                  <w:marTop w:val="0"/>
                  <w:marBottom w:val="0"/>
                  <w:divBdr>
                    <w:top w:val="none" w:sz="0" w:space="0" w:color="auto"/>
                    <w:left w:val="none" w:sz="0" w:space="0" w:color="auto"/>
                    <w:bottom w:val="none" w:sz="0" w:space="0" w:color="auto"/>
                    <w:right w:val="none" w:sz="0" w:space="0" w:color="auto"/>
                  </w:divBdr>
                  <w:divsChild>
                    <w:div w:id="569458820">
                      <w:marLeft w:val="0"/>
                      <w:marRight w:val="0"/>
                      <w:marTop w:val="0"/>
                      <w:marBottom w:val="0"/>
                      <w:divBdr>
                        <w:top w:val="none" w:sz="0" w:space="0" w:color="auto"/>
                        <w:left w:val="none" w:sz="0" w:space="0" w:color="auto"/>
                        <w:bottom w:val="none" w:sz="0" w:space="0" w:color="auto"/>
                        <w:right w:val="none" w:sz="0" w:space="0" w:color="auto"/>
                      </w:divBdr>
                      <w:divsChild>
                        <w:div w:id="1506628181">
                          <w:marLeft w:val="0"/>
                          <w:marRight w:val="0"/>
                          <w:marTop w:val="0"/>
                          <w:marBottom w:val="0"/>
                          <w:divBdr>
                            <w:top w:val="none" w:sz="0" w:space="0" w:color="auto"/>
                            <w:left w:val="none" w:sz="0" w:space="0" w:color="auto"/>
                            <w:bottom w:val="none" w:sz="0" w:space="0" w:color="auto"/>
                            <w:right w:val="none" w:sz="0" w:space="0" w:color="auto"/>
                          </w:divBdr>
                          <w:divsChild>
                            <w:div w:id="667824517">
                              <w:marLeft w:val="0"/>
                              <w:marRight w:val="0"/>
                              <w:marTop w:val="0"/>
                              <w:marBottom w:val="0"/>
                              <w:divBdr>
                                <w:top w:val="none" w:sz="0" w:space="0" w:color="auto"/>
                                <w:left w:val="none" w:sz="0" w:space="0" w:color="auto"/>
                                <w:bottom w:val="none" w:sz="0" w:space="0" w:color="auto"/>
                                <w:right w:val="none" w:sz="0" w:space="0" w:color="auto"/>
                              </w:divBdr>
                              <w:divsChild>
                                <w:div w:id="46999089">
                                  <w:marLeft w:val="0"/>
                                  <w:marRight w:val="0"/>
                                  <w:marTop w:val="0"/>
                                  <w:marBottom w:val="0"/>
                                  <w:divBdr>
                                    <w:top w:val="none" w:sz="0" w:space="0" w:color="auto"/>
                                    <w:left w:val="none" w:sz="0" w:space="0" w:color="auto"/>
                                    <w:bottom w:val="none" w:sz="0" w:space="0" w:color="auto"/>
                                    <w:right w:val="none" w:sz="0" w:space="0" w:color="auto"/>
                                  </w:divBdr>
                                </w:div>
                              </w:divsChild>
                            </w:div>
                            <w:div w:id="1430350838">
                              <w:marLeft w:val="0"/>
                              <w:marRight w:val="0"/>
                              <w:marTop w:val="0"/>
                              <w:marBottom w:val="0"/>
                              <w:divBdr>
                                <w:top w:val="none" w:sz="0" w:space="0" w:color="auto"/>
                                <w:left w:val="none" w:sz="0" w:space="0" w:color="auto"/>
                                <w:bottom w:val="none" w:sz="0" w:space="0" w:color="auto"/>
                                <w:right w:val="none" w:sz="0" w:space="0" w:color="auto"/>
                              </w:divBdr>
                              <w:divsChild>
                                <w:div w:id="1507746604">
                                  <w:marLeft w:val="0"/>
                                  <w:marRight w:val="0"/>
                                  <w:marTop w:val="0"/>
                                  <w:marBottom w:val="0"/>
                                  <w:divBdr>
                                    <w:top w:val="none" w:sz="0" w:space="0" w:color="auto"/>
                                    <w:left w:val="none" w:sz="0" w:space="0" w:color="auto"/>
                                    <w:bottom w:val="none" w:sz="0" w:space="0" w:color="auto"/>
                                    <w:right w:val="none" w:sz="0" w:space="0" w:color="auto"/>
                                  </w:divBdr>
                                </w:div>
                                <w:div w:id="563763728">
                                  <w:marLeft w:val="0"/>
                                  <w:marRight w:val="0"/>
                                  <w:marTop w:val="0"/>
                                  <w:marBottom w:val="0"/>
                                  <w:divBdr>
                                    <w:top w:val="none" w:sz="0" w:space="0" w:color="auto"/>
                                    <w:left w:val="none" w:sz="0" w:space="0" w:color="auto"/>
                                    <w:bottom w:val="none" w:sz="0" w:space="0" w:color="auto"/>
                                    <w:right w:val="none" w:sz="0" w:space="0" w:color="auto"/>
                                  </w:divBdr>
                                </w:div>
                                <w:div w:id="115202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6987325">
      <w:bodyDiv w:val="1"/>
      <w:marLeft w:val="0"/>
      <w:marRight w:val="0"/>
      <w:marTop w:val="0"/>
      <w:marBottom w:val="0"/>
      <w:divBdr>
        <w:top w:val="none" w:sz="0" w:space="0" w:color="auto"/>
        <w:left w:val="none" w:sz="0" w:space="0" w:color="auto"/>
        <w:bottom w:val="none" w:sz="0" w:space="0" w:color="auto"/>
        <w:right w:val="none" w:sz="0" w:space="0" w:color="auto"/>
      </w:divBdr>
    </w:div>
    <w:div w:id="612979889">
      <w:bodyDiv w:val="1"/>
      <w:marLeft w:val="0"/>
      <w:marRight w:val="0"/>
      <w:marTop w:val="0"/>
      <w:marBottom w:val="0"/>
      <w:divBdr>
        <w:top w:val="none" w:sz="0" w:space="0" w:color="auto"/>
        <w:left w:val="none" w:sz="0" w:space="0" w:color="auto"/>
        <w:bottom w:val="none" w:sz="0" w:space="0" w:color="auto"/>
        <w:right w:val="none" w:sz="0" w:space="0" w:color="auto"/>
      </w:divBdr>
    </w:div>
    <w:div w:id="646938538">
      <w:bodyDiv w:val="1"/>
      <w:marLeft w:val="0"/>
      <w:marRight w:val="0"/>
      <w:marTop w:val="0"/>
      <w:marBottom w:val="0"/>
      <w:divBdr>
        <w:top w:val="none" w:sz="0" w:space="0" w:color="auto"/>
        <w:left w:val="none" w:sz="0" w:space="0" w:color="auto"/>
        <w:bottom w:val="none" w:sz="0" w:space="0" w:color="auto"/>
        <w:right w:val="none" w:sz="0" w:space="0" w:color="auto"/>
      </w:divBdr>
    </w:div>
    <w:div w:id="649747986">
      <w:bodyDiv w:val="1"/>
      <w:marLeft w:val="0"/>
      <w:marRight w:val="0"/>
      <w:marTop w:val="0"/>
      <w:marBottom w:val="0"/>
      <w:divBdr>
        <w:top w:val="none" w:sz="0" w:space="0" w:color="auto"/>
        <w:left w:val="none" w:sz="0" w:space="0" w:color="auto"/>
        <w:bottom w:val="none" w:sz="0" w:space="0" w:color="auto"/>
        <w:right w:val="none" w:sz="0" w:space="0" w:color="auto"/>
      </w:divBdr>
    </w:div>
    <w:div w:id="737484066">
      <w:bodyDiv w:val="1"/>
      <w:marLeft w:val="0"/>
      <w:marRight w:val="0"/>
      <w:marTop w:val="0"/>
      <w:marBottom w:val="0"/>
      <w:divBdr>
        <w:top w:val="none" w:sz="0" w:space="0" w:color="auto"/>
        <w:left w:val="none" w:sz="0" w:space="0" w:color="auto"/>
        <w:bottom w:val="none" w:sz="0" w:space="0" w:color="auto"/>
        <w:right w:val="none" w:sz="0" w:space="0" w:color="auto"/>
      </w:divBdr>
    </w:div>
    <w:div w:id="800002762">
      <w:bodyDiv w:val="1"/>
      <w:marLeft w:val="0"/>
      <w:marRight w:val="0"/>
      <w:marTop w:val="0"/>
      <w:marBottom w:val="0"/>
      <w:divBdr>
        <w:top w:val="none" w:sz="0" w:space="0" w:color="auto"/>
        <w:left w:val="none" w:sz="0" w:space="0" w:color="auto"/>
        <w:bottom w:val="none" w:sz="0" w:space="0" w:color="auto"/>
        <w:right w:val="none" w:sz="0" w:space="0" w:color="auto"/>
      </w:divBdr>
    </w:div>
    <w:div w:id="805968270">
      <w:bodyDiv w:val="1"/>
      <w:marLeft w:val="0"/>
      <w:marRight w:val="0"/>
      <w:marTop w:val="0"/>
      <w:marBottom w:val="0"/>
      <w:divBdr>
        <w:top w:val="none" w:sz="0" w:space="0" w:color="auto"/>
        <w:left w:val="none" w:sz="0" w:space="0" w:color="auto"/>
        <w:bottom w:val="none" w:sz="0" w:space="0" w:color="auto"/>
        <w:right w:val="none" w:sz="0" w:space="0" w:color="auto"/>
      </w:divBdr>
    </w:div>
    <w:div w:id="901676421">
      <w:bodyDiv w:val="1"/>
      <w:marLeft w:val="0"/>
      <w:marRight w:val="0"/>
      <w:marTop w:val="0"/>
      <w:marBottom w:val="0"/>
      <w:divBdr>
        <w:top w:val="none" w:sz="0" w:space="0" w:color="auto"/>
        <w:left w:val="none" w:sz="0" w:space="0" w:color="auto"/>
        <w:bottom w:val="none" w:sz="0" w:space="0" w:color="auto"/>
        <w:right w:val="none" w:sz="0" w:space="0" w:color="auto"/>
      </w:divBdr>
    </w:div>
    <w:div w:id="928195754">
      <w:bodyDiv w:val="1"/>
      <w:marLeft w:val="0"/>
      <w:marRight w:val="0"/>
      <w:marTop w:val="0"/>
      <w:marBottom w:val="0"/>
      <w:divBdr>
        <w:top w:val="none" w:sz="0" w:space="0" w:color="auto"/>
        <w:left w:val="none" w:sz="0" w:space="0" w:color="auto"/>
        <w:bottom w:val="none" w:sz="0" w:space="0" w:color="auto"/>
        <w:right w:val="none" w:sz="0" w:space="0" w:color="auto"/>
      </w:divBdr>
    </w:div>
    <w:div w:id="946035742">
      <w:bodyDiv w:val="1"/>
      <w:marLeft w:val="0"/>
      <w:marRight w:val="0"/>
      <w:marTop w:val="0"/>
      <w:marBottom w:val="0"/>
      <w:divBdr>
        <w:top w:val="none" w:sz="0" w:space="0" w:color="auto"/>
        <w:left w:val="none" w:sz="0" w:space="0" w:color="auto"/>
        <w:bottom w:val="none" w:sz="0" w:space="0" w:color="auto"/>
        <w:right w:val="none" w:sz="0" w:space="0" w:color="auto"/>
      </w:divBdr>
    </w:div>
    <w:div w:id="983002864">
      <w:bodyDiv w:val="1"/>
      <w:marLeft w:val="0"/>
      <w:marRight w:val="0"/>
      <w:marTop w:val="0"/>
      <w:marBottom w:val="0"/>
      <w:divBdr>
        <w:top w:val="none" w:sz="0" w:space="0" w:color="auto"/>
        <w:left w:val="none" w:sz="0" w:space="0" w:color="auto"/>
        <w:bottom w:val="none" w:sz="0" w:space="0" w:color="auto"/>
        <w:right w:val="none" w:sz="0" w:space="0" w:color="auto"/>
      </w:divBdr>
    </w:div>
    <w:div w:id="1003705956">
      <w:bodyDiv w:val="1"/>
      <w:marLeft w:val="0"/>
      <w:marRight w:val="0"/>
      <w:marTop w:val="0"/>
      <w:marBottom w:val="0"/>
      <w:divBdr>
        <w:top w:val="none" w:sz="0" w:space="0" w:color="auto"/>
        <w:left w:val="none" w:sz="0" w:space="0" w:color="auto"/>
        <w:bottom w:val="none" w:sz="0" w:space="0" w:color="auto"/>
        <w:right w:val="none" w:sz="0" w:space="0" w:color="auto"/>
      </w:divBdr>
    </w:div>
    <w:div w:id="1012339673">
      <w:bodyDiv w:val="1"/>
      <w:marLeft w:val="0"/>
      <w:marRight w:val="0"/>
      <w:marTop w:val="0"/>
      <w:marBottom w:val="0"/>
      <w:divBdr>
        <w:top w:val="none" w:sz="0" w:space="0" w:color="auto"/>
        <w:left w:val="none" w:sz="0" w:space="0" w:color="auto"/>
        <w:bottom w:val="none" w:sz="0" w:space="0" w:color="auto"/>
        <w:right w:val="none" w:sz="0" w:space="0" w:color="auto"/>
      </w:divBdr>
    </w:div>
    <w:div w:id="1087506081">
      <w:bodyDiv w:val="1"/>
      <w:marLeft w:val="0"/>
      <w:marRight w:val="0"/>
      <w:marTop w:val="0"/>
      <w:marBottom w:val="0"/>
      <w:divBdr>
        <w:top w:val="none" w:sz="0" w:space="0" w:color="auto"/>
        <w:left w:val="none" w:sz="0" w:space="0" w:color="auto"/>
        <w:bottom w:val="none" w:sz="0" w:space="0" w:color="auto"/>
        <w:right w:val="none" w:sz="0" w:space="0" w:color="auto"/>
      </w:divBdr>
    </w:div>
    <w:div w:id="1120801366">
      <w:bodyDiv w:val="1"/>
      <w:marLeft w:val="0"/>
      <w:marRight w:val="0"/>
      <w:marTop w:val="0"/>
      <w:marBottom w:val="0"/>
      <w:divBdr>
        <w:top w:val="none" w:sz="0" w:space="0" w:color="auto"/>
        <w:left w:val="none" w:sz="0" w:space="0" w:color="auto"/>
        <w:bottom w:val="none" w:sz="0" w:space="0" w:color="auto"/>
        <w:right w:val="none" w:sz="0" w:space="0" w:color="auto"/>
      </w:divBdr>
    </w:div>
    <w:div w:id="1126773089">
      <w:bodyDiv w:val="1"/>
      <w:marLeft w:val="0"/>
      <w:marRight w:val="0"/>
      <w:marTop w:val="0"/>
      <w:marBottom w:val="0"/>
      <w:divBdr>
        <w:top w:val="none" w:sz="0" w:space="0" w:color="auto"/>
        <w:left w:val="none" w:sz="0" w:space="0" w:color="auto"/>
        <w:bottom w:val="none" w:sz="0" w:space="0" w:color="auto"/>
        <w:right w:val="none" w:sz="0" w:space="0" w:color="auto"/>
      </w:divBdr>
    </w:div>
    <w:div w:id="1135949050">
      <w:bodyDiv w:val="1"/>
      <w:marLeft w:val="0"/>
      <w:marRight w:val="0"/>
      <w:marTop w:val="0"/>
      <w:marBottom w:val="0"/>
      <w:divBdr>
        <w:top w:val="none" w:sz="0" w:space="0" w:color="auto"/>
        <w:left w:val="none" w:sz="0" w:space="0" w:color="auto"/>
        <w:bottom w:val="none" w:sz="0" w:space="0" w:color="auto"/>
        <w:right w:val="none" w:sz="0" w:space="0" w:color="auto"/>
      </w:divBdr>
      <w:divsChild>
        <w:div w:id="1051002218">
          <w:marLeft w:val="0"/>
          <w:marRight w:val="0"/>
          <w:marTop w:val="0"/>
          <w:marBottom w:val="0"/>
          <w:divBdr>
            <w:top w:val="none" w:sz="0" w:space="0" w:color="auto"/>
            <w:left w:val="none" w:sz="0" w:space="0" w:color="auto"/>
            <w:bottom w:val="none" w:sz="0" w:space="0" w:color="auto"/>
            <w:right w:val="none" w:sz="0" w:space="0" w:color="auto"/>
          </w:divBdr>
          <w:divsChild>
            <w:div w:id="1896309855">
              <w:marLeft w:val="0"/>
              <w:marRight w:val="0"/>
              <w:marTop w:val="0"/>
              <w:marBottom w:val="0"/>
              <w:divBdr>
                <w:top w:val="none" w:sz="0" w:space="0" w:color="auto"/>
                <w:left w:val="none" w:sz="0" w:space="0" w:color="auto"/>
                <w:bottom w:val="none" w:sz="0" w:space="0" w:color="auto"/>
                <w:right w:val="none" w:sz="0" w:space="0" w:color="auto"/>
              </w:divBdr>
              <w:divsChild>
                <w:div w:id="474906599">
                  <w:marLeft w:val="0"/>
                  <w:marRight w:val="0"/>
                  <w:marTop w:val="0"/>
                  <w:marBottom w:val="0"/>
                  <w:divBdr>
                    <w:top w:val="none" w:sz="0" w:space="0" w:color="auto"/>
                    <w:left w:val="none" w:sz="0" w:space="0" w:color="auto"/>
                    <w:bottom w:val="none" w:sz="0" w:space="0" w:color="auto"/>
                    <w:right w:val="none" w:sz="0" w:space="0" w:color="auto"/>
                  </w:divBdr>
                  <w:divsChild>
                    <w:div w:id="564948213">
                      <w:marLeft w:val="0"/>
                      <w:marRight w:val="0"/>
                      <w:marTop w:val="0"/>
                      <w:marBottom w:val="0"/>
                      <w:divBdr>
                        <w:top w:val="none" w:sz="0" w:space="0" w:color="auto"/>
                        <w:left w:val="none" w:sz="0" w:space="0" w:color="auto"/>
                        <w:bottom w:val="none" w:sz="0" w:space="0" w:color="auto"/>
                        <w:right w:val="none" w:sz="0" w:space="0" w:color="auto"/>
                      </w:divBdr>
                      <w:divsChild>
                        <w:div w:id="249892365">
                          <w:marLeft w:val="0"/>
                          <w:marRight w:val="0"/>
                          <w:marTop w:val="0"/>
                          <w:marBottom w:val="0"/>
                          <w:divBdr>
                            <w:top w:val="none" w:sz="0" w:space="0" w:color="auto"/>
                            <w:left w:val="none" w:sz="0" w:space="0" w:color="auto"/>
                            <w:bottom w:val="none" w:sz="0" w:space="0" w:color="auto"/>
                            <w:right w:val="none" w:sz="0" w:space="0" w:color="auto"/>
                          </w:divBdr>
                          <w:divsChild>
                            <w:div w:id="1370253103">
                              <w:marLeft w:val="0"/>
                              <w:marRight w:val="0"/>
                              <w:marTop w:val="0"/>
                              <w:marBottom w:val="0"/>
                              <w:divBdr>
                                <w:top w:val="none" w:sz="0" w:space="0" w:color="auto"/>
                                <w:left w:val="none" w:sz="0" w:space="0" w:color="auto"/>
                                <w:bottom w:val="none" w:sz="0" w:space="0" w:color="auto"/>
                                <w:right w:val="none" w:sz="0" w:space="0" w:color="auto"/>
                              </w:divBdr>
                            </w:div>
                          </w:divsChild>
                        </w:div>
                        <w:div w:id="2090689404">
                          <w:marLeft w:val="0"/>
                          <w:marRight w:val="0"/>
                          <w:marTop w:val="0"/>
                          <w:marBottom w:val="0"/>
                          <w:divBdr>
                            <w:top w:val="none" w:sz="0" w:space="0" w:color="auto"/>
                            <w:left w:val="none" w:sz="0" w:space="0" w:color="auto"/>
                            <w:bottom w:val="none" w:sz="0" w:space="0" w:color="auto"/>
                            <w:right w:val="none" w:sz="0" w:space="0" w:color="auto"/>
                          </w:divBdr>
                          <w:divsChild>
                            <w:div w:id="19793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776922">
      <w:bodyDiv w:val="1"/>
      <w:marLeft w:val="0"/>
      <w:marRight w:val="0"/>
      <w:marTop w:val="0"/>
      <w:marBottom w:val="0"/>
      <w:divBdr>
        <w:top w:val="none" w:sz="0" w:space="0" w:color="auto"/>
        <w:left w:val="none" w:sz="0" w:space="0" w:color="auto"/>
        <w:bottom w:val="none" w:sz="0" w:space="0" w:color="auto"/>
        <w:right w:val="none" w:sz="0" w:space="0" w:color="auto"/>
      </w:divBdr>
    </w:div>
    <w:div w:id="1161387995">
      <w:bodyDiv w:val="1"/>
      <w:marLeft w:val="0"/>
      <w:marRight w:val="0"/>
      <w:marTop w:val="0"/>
      <w:marBottom w:val="0"/>
      <w:divBdr>
        <w:top w:val="none" w:sz="0" w:space="0" w:color="auto"/>
        <w:left w:val="none" w:sz="0" w:space="0" w:color="auto"/>
        <w:bottom w:val="none" w:sz="0" w:space="0" w:color="auto"/>
        <w:right w:val="none" w:sz="0" w:space="0" w:color="auto"/>
      </w:divBdr>
    </w:div>
    <w:div w:id="1193542123">
      <w:bodyDiv w:val="1"/>
      <w:marLeft w:val="0"/>
      <w:marRight w:val="0"/>
      <w:marTop w:val="0"/>
      <w:marBottom w:val="0"/>
      <w:divBdr>
        <w:top w:val="none" w:sz="0" w:space="0" w:color="auto"/>
        <w:left w:val="none" w:sz="0" w:space="0" w:color="auto"/>
        <w:bottom w:val="none" w:sz="0" w:space="0" w:color="auto"/>
        <w:right w:val="none" w:sz="0" w:space="0" w:color="auto"/>
      </w:divBdr>
    </w:div>
    <w:div w:id="1194146902">
      <w:bodyDiv w:val="1"/>
      <w:marLeft w:val="0"/>
      <w:marRight w:val="0"/>
      <w:marTop w:val="0"/>
      <w:marBottom w:val="0"/>
      <w:divBdr>
        <w:top w:val="none" w:sz="0" w:space="0" w:color="auto"/>
        <w:left w:val="none" w:sz="0" w:space="0" w:color="auto"/>
        <w:bottom w:val="none" w:sz="0" w:space="0" w:color="auto"/>
        <w:right w:val="none" w:sz="0" w:space="0" w:color="auto"/>
      </w:divBdr>
    </w:div>
    <w:div w:id="1223247587">
      <w:bodyDiv w:val="1"/>
      <w:marLeft w:val="0"/>
      <w:marRight w:val="0"/>
      <w:marTop w:val="0"/>
      <w:marBottom w:val="0"/>
      <w:divBdr>
        <w:top w:val="none" w:sz="0" w:space="0" w:color="auto"/>
        <w:left w:val="none" w:sz="0" w:space="0" w:color="auto"/>
        <w:bottom w:val="none" w:sz="0" w:space="0" w:color="auto"/>
        <w:right w:val="none" w:sz="0" w:space="0" w:color="auto"/>
      </w:divBdr>
    </w:div>
    <w:div w:id="1272392118">
      <w:bodyDiv w:val="1"/>
      <w:marLeft w:val="0"/>
      <w:marRight w:val="0"/>
      <w:marTop w:val="0"/>
      <w:marBottom w:val="0"/>
      <w:divBdr>
        <w:top w:val="none" w:sz="0" w:space="0" w:color="auto"/>
        <w:left w:val="none" w:sz="0" w:space="0" w:color="auto"/>
        <w:bottom w:val="none" w:sz="0" w:space="0" w:color="auto"/>
        <w:right w:val="none" w:sz="0" w:space="0" w:color="auto"/>
      </w:divBdr>
    </w:div>
    <w:div w:id="1273514647">
      <w:bodyDiv w:val="1"/>
      <w:marLeft w:val="0"/>
      <w:marRight w:val="0"/>
      <w:marTop w:val="0"/>
      <w:marBottom w:val="0"/>
      <w:divBdr>
        <w:top w:val="none" w:sz="0" w:space="0" w:color="auto"/>
        <w:left w:val="none" w:sz="0" w:space="0" w:color="auto"/>
        <w:bottom w:val="none" w:sz="0" w:space="0" w:color="auto"/>
        <w:right w:val="none" w:sz="0" w:space="0" w:color="auto"/>
      </w:divBdr>
    </w:div>
    <w:div w:id="1279488179">
      <w:bodyDiv w:val="1"/>
      <w:marLeft w:val="0"/>
      <w:marRight w:val="0"/>
      <w:marTop w:val="0"/>
      <w:marBottom w:val="0"/>
      <w:divBdr>
        <w:top w:val="none" w:sz="0" w:space="0" w:color="auto"/>
        <w:left w:val="none" w:sz="0" w:space="0" w:color="auto"/>
        <w:bottom w:val="none" w:sz="0" w:space="0" w:color="auto"/>
        <w:right w:val="none" w:sz="0" w:space="0" w:color="auto"/>
      </w:divBdr>
    </w:div>
    <w:div w:id="1290749146">
      <w:bodyDiv w:val="1"/>
      <w:marLeft w:val="0"/>
      <w:marRight w:val="0"/>
      <w:marTop w:val="0"/>
      <w:marBottom w:val="0"/>
      <w:divBdr>
        <w:top w:val="none" w:sz="0" w:space="0" w:color="auto"/>
        <w:left w:val="none" w:sz="0" w:space="0" w:color="auto"/>
        <w:bottom w:val="none" w:sz="0" w:space="0" w:color="auto"/>
        <w:right w:val="none" w:sz="0" w:space="0" w:color="auto"/>
      </w:divBdr>
    </w:div>
    <w:div w:id="1313606230">
      <w:bodyDiv w:val="1"/>
      <w:marLeft w:val="0"/>
      <w:marRight w:val="0"/>
      <w:marTop w:val="0"/>
      <w:marBottom w:val="0"/>
      <w:divBdr>
        <w:top w:val="none" w:sz="0" w:space="0" w:color="auto"/>
        <w:left w:val="none" w:sz="0" w:space="0" w:color="auto"/>
        <w:bottom w:val="none" w:sz="0" w:space="0" w:color="auto"/>
        <w:right w:val="none" w:sz="0" w:space="0" w:color="auto"/>
      </w:divBdr>
    </w:div>
    <w:div w:id="1326859617">
      <w:bodyDiv w:val="1"/>
      <w:marLeft w:val="0"/>
      <w:marRight w:val="0"/>
      <w:marTop w:val="0"/>
      <w:marBottom w:val="0"/>
      <w:divBdr>
        <w:top w:val="none" w:sz="0" w:space="0" w:color="auto"/>
        <w:left w:val="none" w:sz="0" w:space="0" w:color="auto"/>
        <w:bottom w:val="none" w:sz="0" w:space="0" w:color="auto"/>
        <w:right w:val="none" w:sz="0" w:space="0" w:color="auto"/>
      </w:divBdr>
    </w:div>
    <w:div w:id="1331563553">
      <w:bodyDiv w:val="1"/>
      <w:marLeft w:val="0"/>
      <w:marRight w:val="0"/>
      <w:marTop w:val="0"/>
      <w:marBottom w:val="0"/>
      <w:divBdr>
        <w:top w:val="none" w:sz="0" w:space="0" w:color="auto"/>
        <w:left w:val="none" w:sz="0" w:space="0" w:color="auto"/>
        <w:bottom w:val="none" w:sz="0" w:space="0" w:color="auto"/>
        <w:right w:val="none" w:sz="0" w:space="0" w:color="auto"/>
      </w:divBdr>
    </w:div>
    <w:div w:id="1360543462">
      <w:bodyDiv w:val="1"/>
      <w:marLeft w:val="0"/>
      <w:marRight w:val="0"/>
      <w:marTop w:val="0"/>
      <w:marBottom w:val="0"/>
      <w:divBdr>
        <w:top w:val="none" w:sz="0" w:space="0" w:color="auto"/>
        <w:left w:val="none" w:sz="0" w:space="0" w:color="auto"/>
        <w:bottom w:val="none" w:sz="0" w:space="0" w:color="auto"/>
        <w:right w:val="none" w:sz="0" w:space="0" w:color="auto"/>
      </w:divBdr>
    </w:div>
    <w:div w:id="1385448132">
      <w:bodyDiv w:val="1"/>
      <w:marLeft w:val="0"/>
      <w:marRight w:val="0"/>
      <w:marTop w:val="0"/>
      <w:marBottom w:val="0"/>
      <w:divBdr>
        <w:top w:val="none" w:sz="0" w:space="0" w:color="auto"/>
        <w:left w:val="none" w:sz="0" w:space="0" w:color="auto"/>
        <w:bottom w:val="none" w:sz="0" w:space="0" w:color="auto"/>
        <w:right w:val="none" w:sz="0" w:space="0" w:color="auto"/>
      </w:divBdr>
    </w:div>
    <w:div w:id="1453017028">
      <w:bodyDiv w:val="1"/>
      <w:marLeft w:val="0"/>
      <w:marRight w:val="0"/>
      <w:marTop w:val="0"/>
      <w:marBottom w:val="0"/>
      <w:divBdr>
        <w:top w:val="none" w:sz="0" w:space="0" w:color="auto"/>
        <w:left w:val="none" w:sz="0" w:space="0" w:color="auto"/>
        <w:bottom w:val="none" w:sz="0" w:space="0" w:color="auto"/>
        <w:right w:val="none" w:sz="0" w:space="0" w:color="auto"/>
      </w:divBdr>
      <w:divsChild>
        <w:div w:id="1094591773">
          <w:marLeft w:val="0"/>
          <w:marRight w:val="0"/>
          <w:marTop w:val="0"/>
          <w:marBottom w:val="0"/>
          <w:divBdr>
            <w:top w:val="none" w:sz="0" w:space="0" w:color="auto"/>
            <w:left w:val="none" w:sz="0" w:space="0" w:color="auto"/>
            <w:bottom w:val="none" w:sz="0" w:space="0" w:color="auto"/>
            <w:right w:val="none" w:sz="0" w:space="0" w:color="auto"/>
          </w:divBdr>
          <w:divsChild>
            <w:div w:id="1377507738">
              <w:marLeft w:val="0"/>
              <w:marRight w:val="0"/>
              <w:marTop w:val="0"/>
              <w:marBottom w:val="0"/>
              <w:divBdr>
                <w:top w:val="none" w:sz="0" w:space="0" w:color="auto"/>
                <w:left w:val="none" w:sz="0" w:space="0" w:color="auto"/>
                <w:bottom w:val="none" w:sz="0" w:space="0" w:color="auto"/>
                <w:right w:val="none" w:sz="0" w:space="0" w:color="auto"/>
              </w:divBdr>
              <w:divsChild>
                <w:div w:id="1559363769">
                  <w:marLeft w:val="0"/>
                  <w:marRight w:val="0"/>
                  <w:marTop w:val="0"/>
                  <w:marBottom w:val="0"/>
                  <w:divBdr>
                    <w:top w:val="none" w:sz="0" w:space="0" w:color="auto"/>
                    <w:left w:val="none" w:sz="0" w:space="0" w:color="auto"/>
                    <w:bottom w:val="none" w:sz="0" w:space="0" w:color="auto"/>
                    <w:right w:val="none" w:sz="0" w:space="0" w:color="auto"/>
                  </w:divBdr>
                  <w:divsChild>
                    <w:div w:id="1680307978">
                      <w:marLeft w:val="0"/>
                      <w:marRight w:val="0"/>
                      <w:marTop w:val="0"/>
                      <w:marBottom w:val="0"/>
                      <w:divBdr>
                        <w:top w:val="none" w:sz="0" w:space="0" w:color="auto"/>
                        <w:left w:val="none" w:sz="0" w:space="0" w:color="auto"/>
                        <w:bottom w:val="none" w:sz="0" w:space="0" w:color="auto"/>
                        <w:right w:val="none" w:sz="0" w:space="0" w:color="auto"/>
                      </w:divBdr>
                      <w:divsChild>
                        <w:div w:id="2128770872">
                          <w:marLeft w:val="0"/>
                          <w:marRight w:val="0"/>
                          <w:marTop w:val="0"/>
                          <w:marBottom w:val="0"/>
                          <w:divBdr>
                            <w:top w:val="none" w:sz="0" w:space="0" w:color="auto"/>
                            <w:left w:val="none" w:sz="0" w:space="0" w:color="auto"/>
                            <w:bottom w:val="none" w:sz="0" w:space="0" w:color="auto"/>
                            <w:right w:val="none" w:sz="0" w:space="0" w:color="auto"/>
                          </w:divBdr>
                          <w:divsChild>
                            <w:div w:id="2007173347">
                              <w:marLeft w:val="0"/>
                              <w:marRight w:val="0"/>
                              <w:marTop w:val="0"/>
                              <w:marBottom w:val="0"/>
                              <w:divBdr>
                                <w:top w:val="none" w:sz="0" w:space="0" w:color="auto"/>
                                <w:left w:val="none" w:sz="0" w:space="0" w:color="auto"/>
                                <w:bottom w:val="none" w:sz="0" w:space="0" w:color="auto"/>
                                <w:right w:val="none" w:sz="0" w:space="0" w:color="auto"/>
                              </w:divBdr>
                            </w:div>
                          </w:divsChild>
                        </w:div>
                        <w:div w:id="51076913">
                          <w:marLeft w:val="0"/>
                          <w:marRight w:val="0"/>
                          <w:marTop w:val="0"/>
                          <w:marBottom w:val="0"/>
                          <w:divBdr>
                            <w:top w:val="none" w:sz="0" w:space="0" w:color="auto"/>
                            <w:left w:val="none" w:sz="0" w:space="0" w:color="auto"/>
                            <w:bottom w:val="none" w:sz="0" w:space="0" w:color="auto"/>
                            <w:right w:val="none" w:sz="0" w:space="0" w:color="auto"/>
                          </w:divBdr>
                          <w:divsChild>
                            <w:div w:id="1327170533">
                              <w:marLeft w:val="0"/>
                              <w:marRight w:val="0"/>
                              <w:marTop w:val="0"/>
                              <w:marBottom w:val="0"/>
                              <w:divBdr>
                                <w:top w:val="none" w:sz="0" w:space="0" w:color="auto"/>
                                <w:left w:val="none" w:sz="0" w:space="0" w:color="auto"/>
                                <w:bottom w:val="none" w:sz="0" w:space="0" w:color="auto"/>
                                <w:right w:val="none" w:sz="0" w:space="0" w:color="auto"/>
                              </w:divBdr>
                            </w:div>
                          </w:divsChild>
                        </w:div>
                        <w:div w:id="1906524146">
                          <w:marLeft w:val="0"/>
                          <w:marRight w:val="0"/>
                          <w:marTop w:val="0"/>
                          <w:marBottom w:val="0"/>
                          <w:divBdr>
                            <w:top w:val="none" w:sz="0" w:space="0" w:color="auto"/>
                            <w:left w:val="none" w:sz="0" w:space="0" w:color="auto"/>
                            <w:bottom w:val="none" w:sz="0" w:space="0" w:color="auto"/>
                            <w:right w:val="none" w:sz="0" w:space="0" w:color="auto"/>
                          </w:divBdr>
                          <w:divsChild>
                            <w:div w:id="1939947668">
                              <w:marLeft w:val="0"/>
                              <w:marRight w:val="0"/>
                              <w:marTop w:val="0"/>
                              <w:marBottom w:val="0"/>
                              <w:divBdr>
                                <w:top w:val="none" w:sz="0" w:space="0" w:color="auto"/>
                                <w:left w:val="none" w:sz="0" w:space="0" w:color="auto"/>
                                <w:bottom w:val="none" w:sz="0" w:space="0" w:color="auto"/>
                                <w:right w:val="none" w:sz="0" w:space="0" w:color="auto"/>
                              </w:divBdr>
                            </w:div>
                            <w:div w:id="391081098">
                              <w:marLeft w:val="0"/>
                              <w:marRight w:val="0"/>
                              <w:marTop w:val="0"/>
                              <w:marBottom w:val="0"/>
                              <w:divBdr>
                                <w:top w:val="none" w:sz="0" w:space="0" w:color="auto"/>
                                <w:left w:val="none" w:sz="0" w:space="0" w:color="auto"/>
                                <w:bottom w:val="none" w:sz="0" w:space="0" w:color="auto"/>
                                <w:right w:val="none" w:sz="0" w:space="0" w:color="auto"/>
                              </w:divBdr>
                            </w:div>
                            <w:div w:id="563179989">
                              <w:marLeft w:val="0"/>
                              <w:marRight w:val="0"/>
                              <w:marTop w:val="0"/>
                              <w:marBottom w:val="0"/>
                              <w:divBdr>
                                <w:top w:val="none" w:sz="0" w:space="0" w:color="auto"/>
                                <w:left w:val="none" w:sz="0" w:space="0" w:color="auto"/>
                                <w:bottom w:val="none" w:sz="0" w:space="0" w:color="auto"/>
                                <w:right w:val="none" w:sz="0" w:space="0" w:color="auto"/>
                              </w:divBdr>
                            </w:div>
                            <w:div w:id="893353095">
                              <w:marLeft w:val="0"/>
                              <w:marRight w:val="0"/>
                              <w:marTop w:val="0"/>
                              <w:marBottom w:val="0"/>
                              <w:divBdr>
                                <w:top w:val="none" w:sz="0" w:space="0" w:color="auto"/>
                                <w:left w:val="none" w:sz="0" w:space="0" w:color="auto"/>
                                <w:bottom w:val="none" w:sz="0" w:space="0" w:color="auto"/>
                                <w:right w:val="none" w:sz="0" w:space="0" w:color="auto"/>
                              </w:divBdr>
                            </w:div>
                          </w:divsChild>
                        </w:div>
                        <w:div w:id="1192257651">
                          <w:marLeft w:val="0"/>
                          <w:marRight w:val="0"/>
                          <w:marTop w:val="0"/>
                          <w:marBottom w:val="0"/>
                          <w:divBdr>
                            <w:top w:val="none" w:sz="0" w:space="0" w:color="auto"/>
                            <w:left w:val="none" w:sz="0" w:space="0" w:color="auto"/>
                            <w:bottom w:val="none" w:sz="0" w:space="0" w:color="auto"/>
                            <w:right w:val="none" w:sz="0" w:space="0" w:color="auto"/>
                          </w:divBdr>
                          <w:divsChild>
                            <w:div w:id="838271773">
                              <w:marLeft w:val="0"/>
                              <w:marRight w:val="0"/>
                              <w:marTop w:val="0"/>
                              <w:marBottom w:val="0"/>
                              <w:divBdr>
                                <w:top w:val="none" w:sz="0" w:space="0" w:color="auto"/>
                                <w:left w:val="none" w:sz="0" w:space="0" w:color="auto"/>
                                <w:bottom w:val="none" w:sz="0" w:space="0" w:color="auto"/>
                                <w:right w:val="none" w:sz="0" w:space="0" w:color="auto"/>
                              </w:divBdr>
                            </w:div>
                            <w:div w:id="1835949378">
                              <w:marLeft w:val="0"/>
                              <w:marRight w:val="0"/>
                              <w:marTop w:val="0"/>
                              <w:marBottom w:val="0"/>
                              <w:divBdr>
                                <w:top w:val="none" w:sz="0" w:space="0" w:color="auto"/>
                                <w:left w:val="none" w:sz="0" w:space="0" w:color="auto"/>
                                <w:bottom w:val="none" w:sz="0" w:space="0" w:color="auto"/>
                                <w:right w:val="none" w:sz="0" w:space="0" w:color="auto"/>
                              </w:divBdr>
                            </w:div>
                            <w:div w:id="1308903440">
                              <w:marLeft w:val="0"/>
                              <w:marRight w:val="0"/>
                              <w:marTop w:val="0"/>
                              <w:marBottom w:val="0"/>
                              <w:divBdr>
                                <w:top w:val="none" w:sz="0" w:space="0" w:color="auto"/>
                                <w:left w:val="none" w:sz="0" w:space="0" w:color="auto"/>
                                <w:bottom w:val="none" w:sz="0" w:space="0" w:color="auto"/>
                                <w:right w:val="none" w:sz="0" w:space="0" w:color="auto"/>
                              </w:divBdr>
                            </w:div>
                            <w:div w:id="616371068">
                              <w:marLeft w:val="0"/>
                              <w:marRight w:val="0"/>
                              <w:marTop w:val="0"/>
                              <w:marBottom w:val="0"/>
                              <w:divBdr>
                                <w:top w:val="none" w:sz="0" w:space="0" w:color="auto"/>
                                <w:left w:val="none" w:sz="0" w:space="0" w:color="auto"/>
                                <w:bottom w:val="none" w:sz="0" w:space="0" w:color="auto"/>
                                <w:right w:val="none" w:sz="0" w:space="0" w:color="auto"/>
                              </w:divBdr>
                            </w:div>
                            <w:div w:id="2029327082">
                              <w:marLeft w:val="0"/>
                              <w:marRight w:val="0"/>
                              <w:marTop w:val="0"/>
                              <w:marBottom w:val="0"/>
                              <w:divBdr>
                                <w:top w:val="none" w:sz="0" w:space="0" w:color="auto"/>
                                <w:left w:val="none" w:sz="0" w:space="0" w:color="auto"/>
                                <w:bottom w:val="none" w:sz="0" w:space="0" w:color="auto"/>
                                <w:right w:val="none" w:sz="0" w:space="0" w:color="auto"/>
                              </w:divBdr>
                            </w:div>
                            <w:div w:id="941955746">
                              <w:marLeft w:val="0"/>
                              <w:marRight w:val="0"/>
                              <w:marTop w:val="0"/>
                              <w:marBottom w:val="0"/>
                              <w:divBdr>
                                <w:top w:val="none" w:sz="0" w:space="0" w:color="auto"/>
                                <w:left w:val="none" w:sz="0" w:space="0" w:color="auto"/>
                                <w:bottom w:val="none" w:sz="0" w:space="0" w:color="auto"/>
                                <w:right w:val="none" w:sz="0" w:space="0" w:color="auto"/>
                              </w:divBdr>
                            </w:div>
                          </w:divsChild>
                        </w:div>
                        <w:div w:id="790126021">
                          <w:marLeft w:val="0"/>
                          <w:marRight w:val="0"/>
                          <w:marTop w:val="0"/>
                          <w:marBottom w:val="0"/>
                          <w:divBdr>
                            <w:top w:val="none" w:sz="0" w:space="0" w:color="auto"/>
                            <w:left w:val="none" w:sz="0" w:space="0" w:color="auto"/>
                            <w:bottom w:val="none" w:sz="0" w:space="0" w:color="auto"/>
                            <w:right w:val="none" w:sz="0" w:space="0" w:color="auto"/>
                          </w:divBdr>
                          <w:divsChild>
                            <w:div w:id="789662329">
                              <w:marLeft w:val="0"/>
                              <w:marRight w:val="0"/>
                              <w:marTop w:val="0"/>
                              <w:marBottom w:val="0"/>
                              <w:divBdr>
                                <w:top w:val="none" w:sz="0" w:space="0" w:color="auto"/>
                                <w:left w:val="none" w:sz="0" w:space="0" w:color="auto"/>
                                <w:bottom w:val="none" w:sz="0" w:space="0" w:color="auto"/>
                                <w:right w:val="none" w:sz="0" w:space="0" w:color="auto"/>
                              </w:divBdr>
                            </w:div>
                          </w:divsChild>
                        </w:div>
                        <w:div w:id="677654299">
                          <w:marLeft w:val="0"/>
                          <w:marRight w:val="0"/>
                          <w:marTop w:val="0"/>
                          <w:marBottom w:val="0"/>
                          <w:divBdr>
                            <w:top w:val="none" w:sz="0" w:space="0" w:color="auto"/>
                            <w:left w:val="none" w:sz="0" w:space="0" w:color="auto"/>
                            <w:bottom w:val="none" w:sz="0" w:space="0" w:color="auto"/>
                            <w:right w:val="none" w:sz="0" w:space="0" w:color="auto"/>
                          </w:divBdr>
                          <w:divsChild>
                            <w:div w:id="1887332110">
                              <w:marLeft w:val="0"/>
                              <w:marRight w:val="0"/>
                              <w:marTop w:val="0"/>
                              <w:marBottom w:val="0"/>
                              <w:divBdr>
                                <w:top w:val="none" w:sz="0" w:space="0" w:color="auto"/>
                                <w:left w:val="none" w:sz="0" w:space="0" w:color="auto"/>
                                <w:bottom w:val="none" w:sz="0" w:space="0" w:color="auto"/>
                                <w:right w:val="none" w:sz="0" w:space="0" w:color="auto"/>
                              </w:divBdr>
                            </w:div>
                          </w:divsChild>
                        </w:div>
                        <w:div w:id="778530180">
                          <w:marLeft w:val="0"/>
                          <w:marRight w:val="0"/>
                          <w:marTop w:val="0"/>
                          <w:marBottom w:val="0"/>
                          <w:divBdr>
                            <w:top w:val="none" w:sz="0" w:space="0" w:color="auto"/>
                            <w:left w:val="none" w:sz="0" w:space="0" w:color="auto"/>
                            <w:bottom w:val="none" w:sz="0" w:space="0" w:color="auto"/>
                            <w:right w:val="none" w:sz="0" w:space="0" w:color="auto"/>
                          </w:divBdr>
                          <w:divsChild>
                            <w:div w:id="663359290">
                              <w:marLeft w:val="0"/>
                              <w:marRight w:val="0"/>
                              <w:marTop w:val="0"/>
                              <w:marBottom w:val="0"/>
                              <w:divBdr>
                                <w:top w:val="none" w:sz="0" w:space="0" w:color="auto"/>
                                <w:left w:val="none" w:sz="0" w:space="0" w:color="auto"/>
                                <w:bottom w:val="none" w:sz="0" w:space="0" w:color="auto"/>
                                <w:right w:val="none" w:sz="0" w:space="0" w:color="auto"/>
                              </w:divBdr>
                            </w:div>
                          </w:divsChild>
                        </w:div>
                        <w:div w:id="874316886">
                          <w:marLeft w:val="0"/>
                          <w:marRight w:val="0"/>
                          <w:marTop w:val="0"/>
                          <w:marBottom w:val="0"/>
                          <w:divBdr>
                            <w:top w:val="none" w:sz="0" w:space="0" w:color="auto"/>
                            <w:left w:val="none" w:sz="0" w:space="0" w:color="auto"/>
                            <w:bottom w:val="none" w:sz="0" w:space="0" w:color="auto"/>
                            <w:right w:val="none" w:sz="0" w:space="0" w:color="auto"/>
                          </w:divBdr>
                          <w:divsChild>
                            <w:div w:id="47745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5246308">
      <w:bodyDiv w:val="1"/>
      <w:marLeft w:val="0"/>
      <w:marRight w:val="0"/>
      <w:marTop w:val="0"/>
      <w:marBottom w:val="0"/>
      <w:divBdr>
        <w:top w:val="none" w:sz="0" w:space="0" w:color="auto"/>
        <w:left w:val="none" w:sz="0" w:space="0" w:color="auto"/>
        <w:bottom w:val="none" w:sz="0" w:space="0" w:color="auto"/>
        <w:right w:val="none" w:sz="0" w:space="0" w:color="auto"/>
      </w:divBdr>
    </w:div>
    <w:div w:id="1501387382">
      <w:bodyDiv w:val="1"/>
      <w:marLeft w:val="0"/>
      <w:marRight w:val="0"/>
      <w:marTop w:val="0"/>
      <w:marBottom w:val="0"/>
      <w:divBdr>
        <w:top w:val="none" w:sz="0" w:space="0" w:color="auto"/>
        <w:left w:val="none" w:sz="0" w:space="0" w:color="auto"/>
        <w:bottom w:val="none" w:sz="0" w:space="0" w:color="auto"/>
        <w:right w:val="none" w:sz="0" w:space="0" w:color="auto"/>
      </w:divBdr>
    </w:div>
    <w:div w:id="1501889130">
      <w:bodyDiv w:val="1"/>
      <w:marLeft w:val="0"/>
      <w:marRight w:val="0"/>
      <w:marTop w:val="0"/>
      <w:marBottom w:val="0"/>
      <w:divBdr>
        <w:top w:val="none" w:sz="0" w:space="0" w:color="auto"/>
        <w:left w:val="none" w:sz="0" w:space="0" w:color="auto"/>
        <w:bottom w:val="none" w:sz="0" w:space="0" w:color="auto"/>
        <w:right w:val="none" w:sz="0" w:space="0" w:color="auto"/>
      </w:divBdr>
    </w:div>
    <w:div w:id="1515536899">
      <w:bodyDiv w:val="1"/>
      <w:marLeft w:val="0"/>
      <w:marRight w:val="0"/>
      <w:marTop w:val="0"/>
      <w:marBottom w:val="0"/>
      <w:divBdr>
        <w:top w:val="none" w:sz="0" w:space="0" w:color="auto"/>
        <w:left w:val="none" w:sz="0" w:space="0" w:color="auto"/>
        <w:bottom w:val="none" w:sz="0" w:space="0" w:color="auto"/>
        <w:right w:val="none" w:sz="0" w:space="0" w:color="auto"/>
      </w:divBdr>
    </w:div>
    <w:div w:id="1517041716">
      <w:bodyDiv w:val="1"/>
      <w:marLeft w:val="0"/>
      <w:marRight w:val="0"/>
      <w:marTop w:val="0"/>
      <w:marBottom w:val="0"/>
      <w:divBdr>
        <w:top w:val="none" w:sz="0" w:space="0" w:color="auto"/>
        <w:left w:val="none" w:sz="0" w:space="0" w:color="auto"/>
        <w:bottom w:val="none" w:sz="0" w:space="0" w:color="auto"/>
        <w:right w:val="none" w:sz="0" w:space="0" w:color="auto"/>
      </w:divBdr>
    </w:div>
    <w:div w:id="1571185160">
      <w:bodyDiv w:val="1"/>
      <w:marLeft w:val="0"/>
      <w:marRight w:val="0"/>
      <w:marTop w:val="0"/>
      <w:marBottom w:val="0"/>
      <w:divBdr>
        <w:top w:val="none" w:sz="0" w:space="0" w:color="auto"/>
        <w:left w:val="none" w:sz="0" w:space="0" w:color="auto"/>
        <w:bottom w:val="none" w:sz="0" w:space="0" w:color="auto"/>
        <w:right w:val="none" w:sz="0" w:space="0" w:color="auto"/>
      </w:divBdr>
    </w:div>
    <w:div w:id="1660227590">
      <w:bodyDiv w:val="1"/>
      <w:marLeft w:val="0"/>
      <w:marRight w:val="0"/>
      <w:marTop w:val="0"/>
      <w:marBottom w:val="0"/>
      <w:divBdr>
        <w:top w:val="none" w:sz="0" w:space="0" w:color="auto"/>
        <w:left w:val="none" w:sz="0" w:space="0" w:color="auto"/>
        <w:bottom w:val="none" w:sz="0" w:space="0" w:color="auto"/>
        <w:right w:val="none" w:sz="0" w:space="0" w:color="auto"/>
      </w:divBdr>
      <w:divsChild>
        <w:div w:id="256787720">
          <w:marLeft w:val="0"/>
          <w:marRight w:val="0"/>
          <w:marTop w:val="0"/>
          <w:marBottom w:val="0"/>
          <w:divBdr>
            <w:top w:val="none" w:sz="0" w:space="0" w:color="auto"/>
            <w:left w:val="none" w:sz="0" w:space="0" w:color="auto"/>
            <w:bottom w:val="none" w:sz="0" w:space="0" w:color="auto"/>
            <w:right w:val="none" w:sz="0" w:space="0" w:color="auto"/>
          </w:divBdr>
        </w:div>
        <w:div w:id="487095861">
          <w:marLeft w:val="0"/>
          <w:marRight w:val="0"/>
          <w:marTop w:val="120"/>
          <w:marBottom w:val="0"/>
          <w:divBdr>
            <w:top w:val="none" w:sz="0" w:space="0" w:color="auto"/>
            <w:left w:val="none" w:sz="0" w:space="0" w:color="auto"/>
            <w:bottom w:val="none" w:sz="0" w:space="0" w:color="auto"/>
            <w:right w:val="none" w:sz="0" w:space="0" w:color="auto"/>
          </w:divBdr>
          <w:divsChild>
            <w:div w:id="146388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01832">
      <w:bodyDiv w:val="1"/>
      <w:marLeft w:val="0"/>
      <w:marRight w:val="0"/>
      <w:marTop w:val="0"/>
      <w:marBottom w:val="0"/>
      <w:divBdr>
        <w:top w:val="none" w:sz="0" w:space="0" w:color="auto"/>
        <w:left w:val="none" w:sz="0" w:space="0" w:color="auto"/>
        <w:bottom w:val="none" w:sz="0" w:space="0" w:color="auto"/>
        <w:right w:val="none" w:sz="0" w:space="0" w:color="auto"/>
      </w:divBdr>
    </w:div>
    <w:div w:id="1689990741">
      <w:bodyDiv w:val="1"/>
      <w:marLeft w:val="0"/>
      <w:marRight w:val="0"/>
      <w:marTop w:val="0"/>
      <w:marBottom w:val="0"/>
      <w:divBdr>
        <w:top w:val="none" w:sz="0" w:space="0" w:color="auto"/>
        <w:left w:val="none" w:sz="0" w:space="0" w:color="auto"/>
        <w:bottom w:val="none" w:sz="0" w:space="0" w:color="auto"/>
        <w:right w:val="none" w:sz="0" w:space="0" w:color="auto"/>
      </w:divBdr>
    </w:div>
    <w:div w:id="1705983465">
      <w:bodyDiv w:val="1"/>
      <w:marLeft w:val="0"/>
      <w:marRight w:val="0"/>
      <w:marTop w:val="0"/>
      <w:marBottom w:val="0"/>
      <w:divBdr>
        <w:top w:val="none" w:sz="0" w:space="0" w:color="auto"/>
        <w:left w:val="none" w:sz="0" w:space="0" w:color="auto"/>
        <w:bottom w:val="none" w:sz="0" w:space="0" w:color="auto"/>
        <w:right w:val="none" w:sz="0" w:space="0" w:color="auto"/>
      </w:divBdr>
    </w:div>
    <w:div w:id="1758625003">
      <w:bodyDiv w:val="1"/>
      <w:marLeft w:val="0"/>
      <w:marRight w:val="0"/>
      <w:marTop w:val="0"/>
      <w:marBottom w:val="0"/>
      <w:divBdr>
        <w:top w:val="none" w:sz="0" w:space="0" w:color="auto"/>
        <w:left w:val="none" w:sz="0" w:space="0" w:color="auto"/>
        <w:bottom w:val="none" w:sz="0" w:space="0" w:color="auto"/>
        <w:right w:val="none" w:sz="0" w:space="0" w:color="auto"/>
      </w:divBdr>
    </w:div>
    <w:div w:id="1785419553">
      <w:bodyDiv w:val="1"/>
      <w:marLeft w:val="0"/>
      <w:marRight w:val="0"/>
      <w:marTop w:val="0"/>
      <w:marBottom w:val="0"/>
      <w:divBdr>
        <w:top w:val="none" w:sz="0" w:space="0" w:color="auto"/>
        <w:left w:val="none" w:sz="0" w:space="0" w:color="auto"/>
        <w:bottom w:val="none" w:sz="0" w:space="0" w:color="auto"/>
        <w:right w:val="none" w:sz="0" w:space="0" w:color="auto"/>
      </w:divBdr>
    </w:div>
    <w:div w:id="1810321517">
      <w:bodyDiv w:val="1"/>
      <w:marLeft w:val="0"/>
      <w:marRight w:val="0"/>
      <w:marTop w:val="0"/>
      <w:marBottom w:val="0"/>
      <w:divBdr>
        <w:top w:val="none" w:sz="0" w:space="0" w:color="auto"/>
        <w:left w:val="none" w:sz="0" w:space="0" w:color="auto"/>
        <w:bottom w:val="none" w:sz="0" w:space="0" w:color="auto"/>
        <w:right w:val="none" w:sz="0" w:space="0" w:color="auto"/>
      </w:divBdr>
    </w:div>
    <w:div w:id="1860653363">
      <w:bodyDiv w:val="1"/>
      <w:marLeft w:val="0"/>
      <w:marRight w:val="0"/>
      <w:marTop w:val="0"/>
      <w:marBottom w:val="0"/>
      <w:divBdr>
        <w:top w:val="none" w:sz="0" w:space="0" w:color="auto"/>
        <w:left w:val="none" w:sz="0" w:space="0" w:color="auto"/>
        <w:bottom w:val="none" w:sz="0" w:space="0" w:color="auto"/>
        <w:right w:val="none" w:sz="0" w:space="0" w:color="auto"/>
      </w:divBdr>
    </w:div>
    <w:div w:id="1861700239">
      <w:bodyDiv w:val="1"/>
      <w:marLeft w:val="0"/>
      <w:marRight w:val="0"/>
      <w:marTop w:val="0"/>
      <w:marBottom w:val="0"/>
      <w:divBdr>
        <w:top w:val="none" w:sz="0" w:space="0" w:color="auto"/>
        <w:left w:val="none" w:sz="0" w:space="0" w:color="auto"/>
        <w:bottom w:val="none" w:sz="0" w:space="0" w:color="auto"/>
        <w:right w:val="none" w:sz="0" w:space="0" w:color="auto"/>
      </w:divBdr>
    </w:div>
    <w:div w:id="1903562218">
      <w:bodyDiv w:val="1"/>
      <w:marLeft w:val="0"/>
      <w:marRight w:val="0"/>
      <w:marTop w:val="0"/>
      <w:marBottom w:val="0"/>
      <w:divBdr>
        <w:top w:val="none" w:sz="0" w:space="0" w:color="auto"/>
        <w:left w:val="none" w:sz="0" w:space="0" w:color="auto"/>
        <w:bottom w:val="none" w:sz="0" w:space="0" w:color="auto"/>
        <w:right w:val="none" w:sz="0" w:space="0" w:color="auto"/>
      </w:divBdr>
    </w:div>
    <w:div w:id="1927884824">
      <w:bodyDiv w:val="1"/>
      <w:marLeft w:val="0"/>
      <w:marRight w:val="0"/>
      <w:marTop w:val="0"/>
      <w:marBottom w:val="0"/>
      <w:divBdr>
        <w:top w:val="none" w:sz="0" w:space="0" w:color="auto"/>
        <w:left w:val="none" w:sz="0" w:space="0" w:color="auto"/>
        <w:bottom w:val="none" w:sz="0" w:space="0" w:color="auto"/>
        <w:right w:val="none" w:sz="0" w:space="0" w:color="auto"/>
      </w:divBdr>
    </w:div>
    <w:div w:id="1942109194">
      <w:bodyDiv w:val="1"/>
      <w:marLeft w:val="0"/>
      <w:marRight w:val="0"/>
      <w:marTop w:val="0"/>
      <w:marBottom w:val="0"/>
      <w:divBdr>
        <w:top w:val="none" w:sz="0" w:space="0" w:color="auto"/>
        <w:left w:val="none" w:sz="0" w:space="0" w:color="auto"/>
        <w:bottom w:val="none" w:sz="0" w:space="0" w:color="auto"/>
        <w:right w:val="none" w:sz="0" w:space="0" w:color="auto"/>
      </w:divBdr>
    </w:div>
    <w:div w:id="1990133991">
      <w:bodyDiv w:val="1"/>
      <w:marLeft w:val="0"/>
      <w:marRight w:val="0"/>
      <w:marTop w:val="0"/>
      <w:marBottom w:val="0"/>
      <w:divBdr>
        <w:top w:val="none" w:sz="0" w:space="0" w:color="auto"/>
        <w:left w:val="none" w:sz="0" w:space="0" w:color="auto"/>
        <w:bottom w:val="none" w:sz="0" w:space="0" w:color="auto"/>
        <w:right w:val="none" w:sz="0" w:space="0" w:color="auto"/>
      </w:divBdr>
    </w:div>
    <w:div w:id="2017227525">
      <w:bodyDiv w:val="1"/>
      <w:marLeft w:val="0"/>
      <w:marRight w:val="0"/>
      <w:marTop w:val="0"/>
      <w:marBottom w:val="0"/>
      <w:divBdr>
        <w:top w:val="none" w:sz="0" w:space="0" w:color="auto"/>
        <w:left w:val="none" w:sz="0" w:space="0" w:color="auto"/>
        <w:bottom w:val="none" w:sz="0" w:space="0" w:color="auto"/>
        <w:right w:val="none" w:sz="0" w:space="0" w:color="auto"/>
      </w:divBdr>
    </w:div>
    <w:div w:id="2024699103">
      <w:bodyDiv w:val="1"/>
      <w:marLeft w:val="0"/>
      <w:marRight w:val="0"/>
      <w:marTop w:val="0"/>
      <w:marBottom w:val="0"/>
      <w:divBdr>
        <w:top w:val="none" w:sz="0" w:space="0" w:color="auto"/>
        <w:left w:val="none" w:sz="0" w:space="0" w:color="auto"/>
        <w:bottom w:val="none" w:sz="0" w:space="0" w:color="auto"/>
        <w:right w:val="none" w:sz="0" w:space="0" w:color="auto"/>
      </w:divBdr>
    </w:div>
    <w:div w:id="2024896716">
      <w:bodyDiv w:val="1"/>
      <w:marLeft w:val="0"/>
      <w:marRight w:val="0"/>
      <w:marTop w:val="0"/>
      <w:marBottom w:val="0"/>
      <w:divBdr>
        <w:top w:val="none" w:sz="0" w:space="0" w:color="auto"/>
        <w:left w:val="none" w:sz="0" w:space="0" w:color="auto"/>
        <w:bottom w:val="none" w:sz="0" w:space="0" w:color="auto"/>
        <w:right w:val="none" w:sz="0" w:space="0" w:color="auto"/>
      </w:divBdr>
      <w:divsChild>
        <w:div w:id="549802006">
          <w:marLeft w:val="0"/>
          <w:marRight w:val="0"/>
          <w:marTop w:val="0"/>
          <w:marBottom w:val="0"/>
          <w:divBdr>
            <w:top w:val="none" w:sz="0" w:space="0" w:color="auto"/>
            <w:left w:val="none" w:sz="0" w:space="0" w:color="auto"/>
            <w:bottom w:val="none" w:sz="0" w:space="0" w:color="auto"/>
            <w:right w:val="none" w:sz="0" w:space="0" w:color="auto"/>
          </w:divBdr>
          <w:divsChild>
            <w:div w:id="899025718">
              <w:marLeft w:val="0"/>
              <w:marRight w:val="0"/>
              <w:marTop w:val="0"/>
              <w:marBottom w:val="0"/>
              <w:divBdr>
                <w:top w:val="none" w:sz="0" w:space="0" w:color="auto"/>
                <w:left w:val="none" w:sz="0" w:space="0" w:color="auto"/>
                <w:bottom w:val="none" w:sz="0" w:space="0" w:color="auto"/>
                <w:right w:val="none" w:sz="0" w:space="0" w:color="auto"/>
              </w:divBdr>
            </w:div>
          </w:divsChild>
        </w:div>
        <w:div w:id="719208762">
          <w:marLeft w:val="0"/>
          <w:marRight w:val="0"/>
          <w:marTop w:val="0"/>
          <w:marBottom w:val="0"/>
          <w:divBdr>
            <w:top w:val="none" w:sz="0" w:space="0" w:color="auto"/>
            <w:left w:val="none" w:sz="0" w:space="0" w:color="auto"/>
            <w:bottom w:val="none" w:sz="0" w:space="0" w:color="auto"/>
            <w:right w:val="none" w:sz="0" w:space="0" w:color="auto"/>
          </w:divBdr>
          <w:divsChild>
            <w:div w:id="117063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36297">
      <w:bodyDiv w:val="1"/>
      <w:marLeft w:val="0"/>
      <w:marRight w:val="0"/>
      <w:marTop w:val="0"/>
      <w:marBottom w:val="0"/>
      <w:divBdr>
        <w:top w:val="none" w:sz="0" w:space="0" w:color="auto"/>
        <w:left w:val="none" w:sz="0" w:space="0" w:color="auto"/>
        <w:bottom w:val="none" w:sz="0" w:space="0" w:color="auto"/>
        <w:right w:val="none" w:sz="0" w:space="0" w:color="auto"/>
      </w:divBdr>
    </w:div>
    <w:div w:id="2072581729">
      <w:bodyDiv w:val="1"/>
      <w:marLeft w:val="0"/>
      <w:marRight w:val="0"/>
      <w:marTop w:val="0"/>
      <w:marBottom w:val="0"/>
      <w:divBdr>
        <w:top w:val="none" w:sz="0" w:space="0" w:color="auto"/>
        <w:left w:val="none" w:sz="0" w:space="0" w:color="auto"/>
        <w:bottom w:val="none" w:sz="0" w:space="0" w:color="auto"/>
        <w:right w:val="none" w:sz="0" w:space="0" w:color="auto"/>
      </w:divBdr>
    </w:div>
    <w:div w:id="2111274553">
      <w:bodyDiv w:val="1"/>
      <w:marLeft w:val="0"/>
      <w:marRight w:val="0"/>
      <w:marTop w:val="0"/>
      <w:marBottom w:val="0"/>
      <w:divBdr>
        <w:top w:val="none" w:sz="0" w:space="0" w:color="auto"/>
        <w:left w:val="none" w:sz="0" w:space="0" w:color="auto"/>
        <w:bottom w:val="none" w:sz="0" w:space="0" w:color="auto"/>
        <w:right w:val="none" w:sz="0" w:space="0" w:color="auto"/>
      </w:divBdr>
    </w:div>
    <w:div w:id="2121490180">
      <w:bodyDiv w:val="1"/>
      <w:marLeft w:val="0"/>
      <w:marRight w:val="0"/>
      <w:marTop w:val="0"/>
      <w:marBottom w:val="0"/>
      <w:divBdr>
        <w:top w:val="none" w:sz="0" w:space="0" w:color="auto"/>
        <w:left w:val="none" w:sz="0" w:space="0" w:color="auto"/>
        <w:bottom w:val="none" w:sz="0" w:space="0" w:color="auto"/>
        <w:right w:val="none" w:sz="0" w:space="0" w:color="auto"/>
      </w:divBdr>
    </w:div>
    <w:div w:id="2136436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urldefense.com/v3/__https:/spsmo.tedk12.com/hire/viewjob.aspx?jobid=3252__;!!EErPFA7f--AJOw!HqEehHZtRuRxnSehcK--HXYnesmsFLlnnC62RqS6yOuKmUv2k0Ny2DqJMwIgj-xUzZxGs5yuBgQrq4x_UUNyvYJ_Wf24l_uaPaql2g$"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rldefense.com/v3/__https:/www.deafinc.org/about.html?fbclid=IwAR3CojtCo3-SkHEMf97qtNqsLU9NGQ7KumQWBe1KaszUGMX5wqQCvQ_srio*careers__;Iw!!EErPFA7f--AJOw!Hrlh_yvfKDDFZPOHdTr9M4A-uP-p6hxK2WggMYBQDu_8SqgVkIecXdRGhDvOAcBet5rQ14FEHCw9R-J83WFTg9t1$"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2.png@01D8F415.1A8676A0"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rldefense.com/v3/__https:/sleepfamily.org/scholarship/__;!!EErPFA7f--AJOw!Dgxi805jfN4EFR4v25lsngb-DnBed2X-f80N4XuT-ZmcvuIEdeLg58nbw5z2SkZlYY-Izc0lyFeY0OJQwA3JEEiM1pk$"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B76198-BE82-41CF-A7CF-DB60E9016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5</Pages>
  <Words>721</Words>
  <Characters>4116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State of Missouri</Company>
  <LinksUpToDate>false</LinksUpToDate>
  <CharactersWithSpaces>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Lister, Laurie</dc:creator>
  <cp:keywords/>
  <dc:description/>
  <cp:lastModifiedBy>Lister, Laurie</cp:lastModifiedBy>
  <cp:revision>3</cp:revision>
  <cp:lastPrinted>2022-11-10T17:17:00Z</cp:lastPrinted>
  <dcterms:created xsi:type="dcterms:W3CDTF">2022-11-18T15:53:00Z</dcterms:created>
  <dcterms:modified xsi:type="dcterms:W3CDTF">2022-11-18T16:50:00Z</dcterms:modified>
</cp:coreProperties>
</file>